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B54" w:rsidRDefault="00DD6B54" w:rsidP="00DD6B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результатах экспертизы</w:t>
      </w:r>
    </w:p>
    <w:p w:rsidR="003430A2" w:rsidRPr="00B806EF" w:rsidRDefault="003430A2" w:rsidP="00B56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0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проект решения Совета депутатов сельского поселения Луговской «О бюджете сельского поселения Луговской на 20</w:t>
      </w:r>
      <w:r w:rsidR="00D91184" w:rsidRPr="00B80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806EF" w:rsidRPr="00B80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80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                                   и плановый период 20</w:t>
      </w:r>
      <w:r w:rsidR="00D91184" w:rsidRPr="00B80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806EF" w:rsidRPr="00B80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80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B806EF" w:rsidRPr="00B80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B80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годов»</w:t>
      </w:r>
    </w:p>
    <w:p w:rsidR="003430A2" w:rsidRPr="00B806EF" w:rsidRDefault="003430A2" w:rsidP="00B56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30A2" w:rsidRPr="00B806EF" w:rsidRDefault="003430A2" w:rsidP="00B56DE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0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3430A2" w:rsidRPr="001B3004" w:rsidRDefault="003430A2" w:rsidP="00B56DE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E42F7" w:rsidRPr="006A2A9D" w:rsidRDefault="003430A2" w:rsidP="00B56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05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контрольно-счетной палаты Ханты-Мансийского района на проект решения Совета депутатов сельского поселения Луговской                   «О бюджете сельского поселения Луговской на 20</w:t>
      </w:r>
      <w:r w:rsidR="009938E3" w:rsidRPr="00FA053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A0532" w:rsidRPr="00FA05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A0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FA0532" w:rsidRPr="00FA053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A0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FA0532" w:rsidRPr="00FA053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A0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(далее – Проект решения, Решение о бюджете) подготовлено в соответствии с требованиями Бюджетного кодекса РФ,</w:t>
      </w:r>
      <w:r w:rsidRPr="001B300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Pr="006A2A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об отдельных вопросах организации и осуществления бюджетного процесса в сельском поселении Луговской, утвержденного решением Совета депутатов сельского</w:t>
      </w:r>
      <w:proofErr w:type="gramEnd"/>
      <w:r w:rsidRPr="006A2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Луговской                              от 22.07.2015 № 271 (далее – Положение о бюджетном процессе), Положения о Контрольно-счетной палате Ханты-Мансийского района (далее – КСП ХМР), утвержденного решением Думы Ханты-Мансийского района от 22.12.2011 № 99.</w:t>
      </w:r>
    </w:p>
    <w:p w:rsidR="00133959" w:rsidRDefault="003430A2" w:rsidP="00B56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рассмотрение представительного органа сельского поселения                   (Совета депутатов) Проект решения внесен </w:t>
      </w:r>
      <w:r w:rsidR="00FA0532" w:rsidRPr="001309C4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1309C4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</w:t>
      </w:r>
      <w:r w:rsidR="00FA0532" w:rsidRPr="001309C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33959" w:rsidRPr="001309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3959" w:rsidRPr="001309C4" w:rsidRDefault="009114D9" w:rsidP="00B56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КСП ХМР Решение о бюджете представлено председателем Совета депутатов сельского поселения Луговской </w:t>
      </w:r>
      <w:r w:rsidR="00F325F4" w:rsidRPr="001309C4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1309C4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</w:t>
      </w:r>
      <w:r w:rsidR="00F325F4" w:rsidRPr="001309C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33959" w:rsidRPr="001309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09C4" w:rsidRPr="001309C4" w:rsidRDefault="001309C4" w:rsidP="00B56D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309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Контрольно-счетная палата обращает внимание, что действие </w:t>
      </w:r>
      <w:r w:rsidRPr="001309C4">
        <w:rPr>
          <w:rFonts w:ascii="Times New Roman" w:hAnsi="Times New Roman" w:cs="Times New Roman"/>
          <w:i/>
          <w:sz w:val="28"/>
          <w:szCs w:val="28"/>
        </w:rPr>
        <w:t xml:space="preserve">пункта 1 статьи 185 Бюджетного кодекса Российской </w:t>
      </w:r>
      <w:r w:rsidR="00610356">
        <w:rPr>
          <w:rFonts w:ascii="Times New Roman" w:hAnsi="Times New Roman" w:cs="Times New Roman"/>
          <w:i/>
          <w:sz w:val="28"/>
          <w:szCs w:val="28"/>
        </w:rPr>
        <w:t>Ф</w:t>
      </w:r>
      <w:r w:rsidRPr="001309C4">
        <w:rPr>
          <w:rFonts w:ascii="Times New Roman" w:hAnsi="Times New Roman" w:cs="Times New Roman"/>
          <w:i/>
          <w:sz w:val="28"/>
          <w:szCs w:val="28"/>
        </w:rPr>
        <w:t>едерации</w:t>
      </w:r>
      <w:r w:rsidR="0061035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03122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="00610356">
        <w:rPr>
          <w:rFonts w:ascii="Times New Roman" w:hAnsi="Times New Roman" w:cs="Times New Roman"/>
          <w:i/>
          <w:sz w:val="28"/>
          <w:szCs w:val="28"/>
        </w:rPr>
        <w:t xml:space="preserve">в части сроков предоставления </w:t>
      </w:r>
      <w:r w:rsidR="00977B1C">
        <w:rPr>
          <w:rFonts w:ascii="Times New Roman" w:hAnsi="Times New Roman" w:cs="Times New Roman"/>
          <w:i/>
          <w:iCs/>
          <w:sz w:val="28"/>
          <w:szCs w:val="28"/>
        </w:rPr>
        <w:t xml:space="preserve">проекта решения о местном бюджете </w:t>
      </w:r>
      <w:r w:rsidR="00803122">
        <w:rPr>
          <w:rFonts w:ascii="Times New Roman" w:hAnsi="Times New Roman" w:cs="Times New Roman"/>
          <w:i/>
          <w:iCs/>
          <w:sz w:val="28"/>
          <w:szCs w:val="28"/>
        </w:rPr>
        <w:t xml:space="preserve">               </w:t>
      </w:r>
      <w:r w:rsidR="00977B1C">
        <w:rPr>
          <w:rFonts w:ascii="Times New Roman" w:hAnsi="Times New Roman" w:cs="Times New Roman"/>
          <w:i/>
          <w:iCs/>
          <w:sz w:val="28"/>
          <w:szCs w:val="28"/>
        </w:rPr>
        <w:t xml:space="preserve">на рассмотрение представительного органа, </w:t>
      </w:r>
      <w:r w:rsidRPr="001309C4">
        <w:rPr>
          <w:rFonts w:ascii="Times New Roman" w:hAnsi="Times New Roman" w:cs="Times New Roman"/>
          <w:i/>
          <w:sz w:val="28"/>
          <w:szCs w:val="28"/>
        </w:rPr>
        <w:t>приостановлено до 01 января 2021 года,</w:t>
      </w:r>
      <w:r w:rsidR="008031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09C4">
        <w:rPr>
          <w:rFonts w:ascii="Times New Roman" w:hAnsi="Times New Roman" w:cs="Times New Roman"/>
          <w:i/>
          <w:sz w:val="28"/>
          <w:szCs w:val="28"/>
        </w:rPr>
        <w:t>в соответствии с Федеральн</w:t>
      </w:r>
      <w:r w:rsidR="00803122">
        <w:rPr>
          <w:rFonts w:ascii="Times New Roman" w:hAnsi="Times New Roman" w:cs="Times New Roman"/>
          <w:i/>
          <w:sz w:val="28"/>
          <w:szCs w:val="28"/>
        </w:rPr>
        <w:t>ым з</w:t>
      </w:r>
      <w:r w:rsidRPr="001309C4">
        <w:rPr>
          <w:rFonts w:ascii="Times New Roman" w:hAnsi="Times New Roman" w:cs="Times New Roman"/>
          <w:i/>
          <w:sz w:val="28"/>
          <w:szCs w:val="28"/>
        </w:rPr>
        <w:t xml:space="preserve">аконом Российской </w:t>
      </w:r>
      <w:r w:rsidR="00803122">
        <w:rPr>
          <w:rFonts w:ascii="Times New Roman" w:hAnsi="Times New Roman" w:cs="Times New Roman"/>
          <w:i/>
          <w:sz w:val="28"/>
          <w:szCs w:val="28"/>
        </w:rPr>
        <w:t>Ф</w:t>
      </w:r>
      <w:r w:rsidRPr="001309C4">
        <w:rPr>
          <w:rFonts w:ascii="Times New Roman" w:hAnsi="Times New Roman" w:cs="Times New Roman"/>
          <w:i/>
          <w:sz w:val="28"/>
          <w:szCs w:val="28"/>
        </w:rPr>
        <w:t xml:space="preserve">едерации от 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="00977B1C">
        <w:rPr>
          <w:rFonts w:ascii="Times New Roman" w:hAnsi="Times New Roman" w:cs="Times New Roman"/>
          <w:i/>
          <w:sz w:val="28"/>
          <w:szCs w:val="28"/>
        </w:rPr>
        <w:t xml:space="preserve">2.11.2019 года № 367-ФЗ </w:t>
      </w:r>
      <w:r w:rsidRPr="001309C4">
        <w:rPr>
          <w:rFonts w:ascii="Times New Roman" w:hAnsi="Times New Roman" w:cs="Times New Roman"/>
          <w:i/>
          <w:sz w:val="28"/>
          <w:szCs w:val="28"/>
          <w:lang w:eastAsia="ru-RU"/>
        </w:rPr>
        <w:t>«</w:t>
      </w:r>
      <w:r w:rsidRPr="001309C4">
        <w:rPr>
          <w:rFonts w:ascii="Times New Roman" w:hAnsi="Times New Roman" w:cs="Times New Roman"/>
          <w:i/>
          <w:sz w:val="28"/>
          <w:szCs w:val="28"/>
        </w:rPr>
        <w:t>О приостановлении действия отдельных положений Бюджетного кодекса Российской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09C4">
        <w:rPr>
          <w:rFonts w:ascii="Times New Roman" w:hAnsi="Times New Roman" w:cs="Times New Roman"/>
          <w:i/>
          <w:sz w:val="28"/>
          <w:szCs w:val="28"/>
        </w:rPr>
        <w:t>Федерации и установлении особенностей исполнения бюджетов бюджетной системы</w:t>
      </w:r>
      <w:proofErr w:type="gramEnd"/>
      <w:r w:rsidRPr="001309C4">
        <w:rPr>
          <w:rFonts w:ascii="Times New Roman" w:hAnsi="Times New Roman" w:cs="Times New Roman"/>
          <w:i/>
          <w:sz w:val="28"/>
          <w:szCs w:val="28"/>
        </w:rPr>
        <w:t xml:space="preserve"> Российской Федерации в 2020 году».</w:t>
      </w:r>
    </w:p>
    <w:p w:rsidR="00F22B4E" w:rsidRDefault="00F22B4E" w:rsidP="00B56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22B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Соответствующие изменения внесены в Положение о бюджетном процессе.</w:t>
      </w:r>
      <w:r w:rsidR="002D5E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При это</w:t>
      </w:r>
      <w:r w:rsidR="008031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м,</w:t>
      </w:r>
      <w:r w:rsidR="002D5E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данные изменения необходимо было внести                                  в </w:t>
      </w:r>
      <w:r w:rsidR="008031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="002D5E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остановление администрации сельского поселения Луговской                         </w:t>
      </w:r>
      <w:r w:rsidR="002D5EF0" w:rsidRPr="00214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 17.1</w:t>
      </w:r>
      <w:r w:rsidR="00C71A17" w:rsidRPr="00214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="002D5EF0" w:rsidRPr="00214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.2016 № 59 «Об утверждении порядка составления проекта</w:t>
      </w:r>
      <w:r w:rsidR="002D5E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решения о бюджете сельского поселения Луговской на очередной финансовый год и плановый период».</w:t>
      </w:r>
    </w:p>
    <w:p w:rsidR="003430A2" w:rsidRPr="00F325F4" w:rsidRDefault="003430A2" w:rsidP="00B56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прозрачности (открытости), предусмотренный статьей </w:t>
      </w:r>
      <w:r w:rsidR="00E62101" w:rsidRPr="00F32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F325F4">
        <w:rPr>
          <w:rFonts w:ascii="Times New Roman" w:eastAsia="Times New Roman" w:hAnsi="Times New Roman" w:cs="Times New Roman"/>
          <w:sz w:val="28"/>
          <w:szCs w:val="28"/>
          <w:lang w:eastAsia="ru-RU"/>
        </w:rPr>
        <w:t>36 Бюджетного кодекса РФ в части Проекта решения соблюден.</w:t>
      </w:r>
    </w:p>
    <w:p w:rsidR="004C5478" w:rsidRDefault="003430A2" w:rsidP="00B56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размещен на официальном сайте </w:t>
      </w:r>
      <w:r w:rsidR="001E0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F325F4" w:rsidRPr="00F325F4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F325F4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</w:t>
      </w:r>
      <w:r w:rsidR="00F325F4" w:rsidRPr="00F325F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32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публичные слушания проведены </w:t>
      </w:r>
      <w:r w:rsidR="00F325F4" w:rsidRPr="00F325F4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F325F4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</w:t>
      </w:r>
      <w:r w:rsidR="00F325F4" w:rsidRPr="00F325F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325F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заключение</w:t>
      </w:r>
      <w:r w:rsidR="00A35D23" w:rsidRPr="00F32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0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F325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</w:t>
      </w:r>
      <w:r w:rsidR="00A10676" w:rsidRPr="00F32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 подготовлен</w:t>
      </w:r>
      <w:r w:rsidR="00A35D23" w:rsidRPr="00F325F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32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5F4" w:rsidRPr="00F325F4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F325F4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</w:t>
      </w:r>
      <w:r w:rsidR="00F325F4" w:rsidRPr="00F325F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10676" w:rsidRPr="00F325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5478" w:rsidRDefault="003430A2" w:rsidP="00B56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1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Документы и материалы в КСП ХМР предоставлены в соответствии </w:t>
      </w:r>
      <w:r w:rsidR="00130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5E7194">
        <w:rPr>
          <w:rFonts w:ascii="Times New Roman" w:eastAsia="Times New Roman" w:hAnsi="Times New Roman" w:cs="Times New Roman"/>
          <w:sz w:val="28"/>
          <w:szCs w:val="28"/>
          <w:lang w:eastAsia="ru-RU"/>
        </w:rPr>
        <w:t>с требованиями статьи 184.2. Бюджетного кодекса РФ, статьи 3 Положения о бюд</w:t>
      </w:r>
      <w:r w:rsidR="006F71F6" w:rsidRPr="005E7194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жетном процессе.</w:t>
      </w:r>
    </w:p>
    <w:p w:rsidR="001E07EA" w:rsidRDefault="0034743E" w:rsidP="00B56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3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3430A2" w:rsidRPr="00524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статьей 184 Бюджетного кодекса РФ, Положением о бюджетном процессе, принимая во внимание постановление администрации сельского поселения Луговской</w:t>
      </w:r>
      <w:r w:rsidRPr="00524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133959" w:rsidRPr="0052438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133959" w:rsidRPr="00524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17.10.2016 № 59 «Об утверждении Порядка составления проекта решения о бюджете сельского поселения Луговской на очередной финансовый год и плановый период» </w:t>
      </w:r>
      <w:r w:rsidR="003430A2" w:rsidRPr="0052438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 порядок и срок</w:t>
      </w:r>
      <w:r w:rsidR="006F71F6" w:rsidRPr="0052438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составления Проекта решения.</w:t>
      </w:r>
    </w:p>
    <w:p w:rsidR="003430A2" w:rsidRPr="00891DC3" w:rsidRDefault="003430A2" w:rsidP="00B56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D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предусмотрены следующие приложения:</w:t>
      </w:r>
    </w:p>
    <w:p w:rsidR="003430A2" w:rsidRPr="00732FE1" w:rsidRDefault="003430A2" w:rsidP="00B56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E1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Перечень главных администраторов доходов бюджета сельского поселения Луговской,</w:t>
      </w:r>
    </w:p>
    <w:p w:rsidR="003430A2" w:rsidRPr="00732FE1" w:rsidRDefault="003430A2" w:rsidP="00B56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Перечень главных </w:t>
      </w:r>
      <w:proofErr w:type="gramStart"/>
      <w:r w:rsidRPr="00732FE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источников финансирования дефицита бюджета сельского поселения</w:t>
      </w:r>
      <w:proofErr w:type="gramEnd"/>
      <w:r w:rsidRPr="00732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Луговской,</w:t>
      </w:r>
    </w:p>
    <w:p w:rsidR="003430A2" w:rsidRPr="00D71E8D" w:rsidRDefault="003430A2" w:rsidP="00B56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E8D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Распределение бюджетных ассигнований по разделам, подразделам классификации расходов бюджета сельского поселения               Луговской на 20</w:t>
      </w:r>
      <w:r w:rsidR="0087698A" w:rsidRPr="00D71E8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71E8D" w:rsidRPr="00D71E8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7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</w:t>
      </w:r>
    </w:p>
    <w:p w:rsidR="003430A2" w:rsidRPr="00D71E8D" w:rsidRDefault="003430A2" w:rsidP="00B56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Распределение ассигнований по разделам, подразделам классификации расходов бюджета сельского поселения Луговской </w:t>
      </w:r>
      <w:r w:rsidR="00E62101" w:rsidRPr="00D7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D71E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D71E8D" w:rsidRPr="00D71E8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71E8D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D71E8D" w:rsidRPr="00D71E8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7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</w:t>
      </w:r>
    </w:p>
    <w:p w:rsidR="003430A2" w:rsidRPr="00D71E8D" w:rsidRDefault="003430A2" w:rsidP="00B56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E8D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Ведомственная структура расхо</w:t>
      </w:r>
      <w:r w:rsidR="00AA719E" w:rsidRPr="00D7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 бюджета сельского поселения </w:t>
      </w:r>
      <w:r w:rsidRPr="00D71E8D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 на 20</w:t>
      </w:r>
      <w:r w:rsidR="0087698A" w:rsidRPr="00D71E8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71E8D" w:rsidRPr="00D71E8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7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</w:t>
      </w:r>
    </w:p>
    <w:p w:rsidR="003430A2" w:rsidRPr="00D71E8D" w:rsidRDefault="003430A2" w:rsidP="00B56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E8D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Ведомственная структура расходов бюджета сельского поселения Луговской на 202</w:t>
      </w:r>
      <w:r w:rsidR="00D71E8D" w:rsidRPr="00D71E8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71E8D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D71E8D" w:rsidRPr="00D71E8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7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</w:t>
      </w:r>
    </w:p>
    <w:p w:rsidR="003430A2" w:rsidRPr="000673D2" w:rsidRDefault="003430A2" w:rsidP="00B56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Распределение бюджетных ассигнований по разделам, подразделам, целевым статьям (муниципальным программам                             и непрограммным направлениям деятельности) группам (группам, подгруппам) видов </w:t>
      </w:r>
      <w:proofErr w:type="gramStart"/>
      <w:r w:rsidRPr="000673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классификации расходов бюджета сельского поселения</w:t>
      </w:r>
      <w:proofErr w:type="gramEnd"/>
      <w:r w:rsidRPr="00067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Луговской на 20</w:t>
      </w:r>
      <w:r w:rsidR="0087698A" w:rsidRPr="000673D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673D2" w:rsidRPr="000673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67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</w:t>
      </w:r>
    </w:p>
    <w:p w:rsidR="003430A2" w:rsidRPr="000673D2" w:rsidRDefault="003430A2" w:rsidP="00B56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Распределение бюджетных ассигнований по разделам, подразделам, целевым статьям (муниципальным программам                            и непрограммным направлениям деятельности) группам (группам, подгруппам) видов </w:t>
      </w:r>
      <w:proofErr w:type="gramStart"/>
      <w:r w:rsidRPr="000673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классификации расходов бюджета сельского поселения</w:t>
      </w:r>
      <w:proofErr w:type="gramEnd"/>
      <w:r w:rsidRPr="00067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Луговской на плановый период 20</w:t>
      </w:r>
      <w:r w:rsidR="0087698A" w:rsidRPr="000673D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673D2" w:rsidRPr="000673D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67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-20</w:t>
      </w:r>
      <w:r w:rsidR="0087698A" w:rsidRPr="000673D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673D2" w:rsidRPr="000673D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67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</w:t>
      </w:r>
    </w:p>
    <w:p w:rsidR="003430A2" w:rsidRPr="000673D2" w:rsidRDefault="003430A2" w:rsidP="00B56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 w:rsidRPr="000673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классификации расходов бюджета сельского поселения</w:t>
      </w:r>
      <w:proofErr w:type="gramEnd"/>
      <w:r w:rsidRPr="00067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Луговской </w:t>
      </w:r>
      <w:r w:rsidR="006F71F6" w:rsidRPr="00067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0673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87698A" w:rsidRPr="000673D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673D2" w:rsidRPr="000673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67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</w:t>
      </w:r>
    </w:p>
    <w:p w:rsidR="003430A2" w:rsidRPr="000673D2" w:rsidRDefault="003430A2" w:rsidP="00B56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 w:rsidRPr="00067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 </w:t>
      </w:r>
      <w:r w:rsidRPr="000673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классификации расходов бюджета сельского поселения</w:t>
      </w:r>
      <w:proofErr w:type="gramEnd"/>
      <w:r w:rsidRPr="00067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Луговской </w:t>
      </w:r>
      <w:r w:rsidR="00E62101" w:rsidRPr="00067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0673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период на 202</w:t>
      </w:r>
      <w:r w:rsidR="000673D2" w:rsidRPr="000673D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673D2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0673D2" w:rsidRPr="000673D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7698A" w:rsidRPr="00067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73D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годы,</w:t>
      </w:r>
    </w:p>
    <w:p w:rsidR="003430A2" w:rsidRPr="000673D2" w:rsidRDefault="003430A2" w:rsidP="00B56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3D2">
        <w:rPr>
          <w:rFonts w:ascii="Times New Roman" w:eastAsia="Times New Roman" w:hAnsi="Times New Roman" w:cs="Times New Roman"/>
          <w:sz w:val="28"/>
          <w:szCs w:val="28"/>
          <w:lang w:eastAsia="ru-RU"/>
        </w:rPr>
        <w:t>11. Источники финансирования дефицита бюджета сельского поселения Луговской на 20</w:t>
      </w:r>
      <w:r w:rsidR="0087698A" w:rsidRPr="000673D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673D2" w:rsidRPr="000673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7698A" w:rsidRPr="00067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73D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год,</w:t>
      </w:r>
    </w:p>
    <w:p w:rsidR="003430A2" w:rsidRPr="000673D2" w:rsidRDefault="003430A2" w:rsidP="00B56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3D2">
        <w:rPr>
          <w:rFonts w:ascii="Times New Roman" w:eastAsia="Times New Roman" w:hAnsi="Times New Roman" w:cs="Times New Roman"/>
          <w:sz w:val="28"/>
          <w:szCs w:val="28"/>
          <w:lang w:eastAsia="ru-RU"/>
        </w:rPr>
        <w:t>12. Источники финансирования дефицита бюджета сельского по</w:t>
      </w:r>
      <w:r w:rsidR="0087698A" w:rsidRPr="000673D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селения Луговской на период 202</w:t>
      </w:r>
      <w:r w:rsidR="000673D2" w:rsidRPr="000673D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673D2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0673D2" w:rsidRPr="000673D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67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</w:t>
      </w:r>
    </w:p>
    <w:p w:rsidR="003430A2" w:rsidRPr="000673D2" w:rsidRDefault="003430A2" w:rsidP="00B56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3D2">
        <w:rPr>
          <w:rFonts w:ascii="Times New Roman" w:eastAsia="Times New Roman" w:hAnsi="Times New Roman" w:cs="Times New Roman"/>
          <w:sz w:val="28"/>
          <w:szCs w:val="28"/>
          <w:lang w:eastAsia="ru-RU"/>
        </w:rPr>
        <w:t>13. Объем межбюджетных трансфертов, получаемых из других бюджетов бюджетной системы Российской Федерации на 20</w:t>
      </w:r>
      <w:r w:rsidR="0087698A" w:rsidRPr="000673D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673D2" w:rsidRPr="000673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67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</w:t>
      </w:r>
    </w:p>
    <w:p w:rsidR="003430A2" w:rsidRPr="000673D2" w:rsidRDefault="003430A2" w:rsidP="00B56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3D2">
        <w:rPr>
          <w:rFonts w:ascii="Times New Roman" w:eastAsia="Times New Roman" w:hAnsi="Times New Roman" w:cs="Times New Roman"/>
          <w:sz w:val="28"/>
          <w:szCs w:val="28"/>
          <w:lang w:eastAsia="ru-RU"/>
        </w:rPr>
        <w:t>14. Объем межбюджетных трансфертов, получаемых из других бюджетов бюджетной системы Российской Федерации на плановый период 202</w:t>
      </w:r>
      <w:r w:rsidR="000673D2" w:rsidRPr="000673D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673D2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0673D2" w:rsidRPr="000673D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67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</w:t>
      </w:r>
    </w:p>
    <w:p w:rsidR="003430A2" w:rsidRPr="000673D2" w:rsidRDefault="003430A2" w:rsidP="00B56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3D2">
        <w:rPr>
          <w:rFonts w:ascii="Times New Roman" w:eastAsia="Times New Roman" w:hAnsi="Times New Roman" w:cs="Times New Roman"/>
          <w:sz w:val="28"/>
          <w:szCs w:val="28"/>
          <w:lang w:eastAsia="ru-RU"/>
        </w:rPr>
        <w:t>15. Объем межбюджетных трансфертов, передаваемых бюджетам бюджетной системы Российской Федерации на 20</w:t>
      </w:r>
      <w:r w:rsidR="0087698A" w:rsidRPr="000673D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673D2" w:rsidRPr="000673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67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</w:t>
      </w:r>
    </w:p>
    <w:p w:rsidR="003430A2" w:rsidRPr="000673D2" w:rsidRDefault="003430A2" w:rsidP="00B56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Программа муниципальных внутренних заимствований сельского поселения Луговской на </w:t>
      </w:r>
      <w:r w:rsidR="0087698A" w:rsidRPr="000673D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673D2" w:rsidRPr="000673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7698A" w:rsidRPr="000673D2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0673D2" w:rsidRPr="000673D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67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</w:t>
      </w:r>
    </w:p>
    <w:p w:rsidR="003430A2" w:rsidRPr="000673D2" w:rsidRDefault="003430A2" w:rsidP="00B56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3D2">
        <w:rPr>
          <w:rFonts w:ascii="Times New Roman" w:eastAsia="Times New Roman" w:hAnsi="Times New Roman" w:cs="Times New Roman"/>
          <w:sz w:val="28"/>
          <w:szCs w:val="28"/>
          <w:lang w:eastAsia="ru-RU"/>
        </w:rPr>
        <w:t>17. Перечень главных распорядителей средств бюджета сельского поселе</w:t>
      </w:r>
      <w:r w:rsidR="006F71F6" w:rsidRPr="00067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Луговской на </w:t>
      </w:r>
      <w:r w:rsidR="0087698A" w:rsidRPr="000673D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673D2" w:rsidRPr="000673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7698A" w:rsidRPr="000673D2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0673D2" w:rsidRPr="000673D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F71F6" w:rsidRPr="00067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C471C0" w:rsidRPr="00280041" w:rsidRDefault="00C471C0" w:rsidP="00B56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4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Справочно. Доходы бюджета сельского поселения Луговской                                       на 202</w:t>
      </w:r>
      <w:r w:rsidR="00280041" w:rsidRPr="002800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80041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280041" w:rsidRPr="0028004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8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3430A2" w:rsidRPr="00F80ACB" w:rsidRDefault="0034743E" w:rsidP="00B56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A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3430A2" w:rsidRPr="00F80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статьей 171 Бюджетного кодекса РФ составление Проекта решения произведено финансовым органом, </w:t>
      </w:r>
      <w:r w:rsidR="00001BC2" w:rsidRPr="00F80A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</w:t>
      </w:r>
      <w:r w:rsidR="003430A2" w:rsidRPr="00F80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финансово-экономическ</w:t>
      </w:r>
      <w:r w:rsidR="00001BC2" w:rsidRPr="00F80AC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430A2" w:rsidRPr="00F80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</w:t>
      </w:r>
      <w:r w:rsidR="00001BC2" w:rsidRPr="00F80AC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430A2" w:rsidRPr="00F80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Луговской.</w:t>
      </w:r>
    </w:p>
    <w:p w:rsidR="003430A2" w:rsidRPr="00F80ACB" w:rsidRDefault="0034743E" w:rsidP="00B56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A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3430A2" w:rsidRPr="00F80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частью 4 статьи 169 Бюджетного кодекса РФ,                 с учетом Положения о бюджетном процессе бюджет поселения утверждается сроком на три года (очередной финансовый год и плановый период).</w:t>
      </w:r>
    </w:p>
    <w:p w:rsidR="00635DEB" w:rsidRPr="00F80ACB" w:rsidRDefault="003430A2" w:rsidP="00B56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статье 184.2. </w:t>
      </w:r>
      <w:proofErr w:type="gramStart"/>
      <w:r w:rsidRPr="00F80AC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 РФ и Положению                   о бюджетном процессе одновременно с Проектом решения о бюджете поселения представлены основные направления бюджетной и налоговой политики сельского поселения Луговской на 20</w:t>
      </w:r>
      <w:r w:rsidR="00355758" w:rsidRPr="00F80AC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80ACB" w:rsidRPr="00F80AC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80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F80ACB" w:rsidRPr="00F80AC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80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F80ACB" w:rsidRPr="00F80AC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80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которые утверждены постановлением администрации сельского поселения Луговской от </w:t>
      </w:r>
      <w:r w:rsidR="00F80ACB" w:rsidRPr="00F80AC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355758" w:rsidRPr="00F80ACB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</w:t>
      </w:r>
      <w:r w:rsidR="00F80ACB" w:rsidRPr="00F80AC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80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55758" w:rsidRPr="00F80AC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80ACB" w:rsidRPr="00F80ACB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Pr="00F80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 «Об основных направлениях </w:t>
      </w:r>
      <w:r w:rsidR="00F80ACB" w:rsidRPr="00F80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бюджетной </w:t>
      </w:r>
      <w:r w:rsidRPr="00F80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F80ACB" w:rsidRPr="00F80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налоговой </w:t>
      </w:r>
      <w:r w:rsidRPr="00F80A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 сельского поселения Луговской на 20</w:t>
      </w:r>
      <w:r w:rsidR="00355758" w:rsidRPr="00F80AC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80ACB" w:rsidRPr="00F80AC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80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</w:t>
      </w:r>
      <w:proofErr w:type="gramEnd"/>
      <w:r w:rsidRPr="00F80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202</w:t>
      </w:r>
      <w:r w:rsidR="00F80ACB" w:rsidRPr="00F80AC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80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F80ACB" w:rsidRPr="00F80AC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80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годов».</w:t>
      </w:r>
    </w:p>
    <w:p w:rsidR="00F80ACB" w:rsidRPr="00F80ACB" w:rsidRDefault="00F80ACB" w:rsidP="00B56DE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ACB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политики сельского поселения Луговской являются основой для формирования бюджета </w:t>
      </w:r>
      <w:r w:rsidR="001E07E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80ACB">
        <w:rPr>
          <w:rFonts w:ascii="Times New Roman" w:hAnsi="Times New Roman" w:cs="Times New Roman"/>
          <w:sz w:val="28"/>
          <w:szCs w:val="28"/>
        </w:rPr>
        <w:t>на 2021 год и плановый период 2022-2023 годов, повышения качества бюджетного процесса, обеспечение рационального и эффективного использования бюджетных средств, дальнейшего совершенствования межбюджетных отношений.</w:t>
      </w:r>
    </w:p>
    <w:p w:rsidR="00F80ACB" w:rsidRPr="00F80ACB" w:rsidRDefault="00F80ACB" w:rsidP="00B56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ACB">
        <w:rPr>
          <w:rFonts w:ascii="Times New Roman" w:hAnsi="Times New Roman" w:cs="Times New Roman"/>
          <w:sz w:val="28"/>
          <w:szCs w:val="28"/>
        </w:rPr>
        <w:t>Основными целями бюджетной и налоговой политики сельского поселения на 2021 год и плановый период 2022-2023 годов являются:</w:t>
      </w:r>
    </w:p>
    <w:p w:rsidR="00F80ACB" w:rsidRPr="00F80ACB" w:rsidRDefault="00F80ACB" w:rsidP="00B56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ACB">
        <w:rPr>
          <w:rFonts w:ascii="Times New Roman" w:hAnsi="Times New Roman" w:cs="Times New Roman"/>
          <w:sz w:val="28"/>
          <w:szCs w:val="28"/>
        </w:rPr>
        <w:lastRenderedPageBreak/>
        <w:t>- содействие устойчивому социально-экономическому развитию сельского поселения;</w:t>
      </w:r>
    </w:p>
    <w:p w:rsidR="00F80ACB" w:rsidRPr="00F80ACB" w:rsidRDefault="00F80ACB" w:rsidP="00B56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ACB">
        <w:rPr>
          <w:rFonts w:ascii="Times New Roman" w:hAnsi="Times New Roman" w:cs="Times New Roman"/>
          <w:sz w:val="28"/>
          <w:szCs w:val="28"/>
        </w:rPr>
        <w:t>- обеспечение долгосрочной сбалансированности бюджета сельского поселения;</w:t>
      </w:r>
    </w:p>
    <w:p w:rsidR="00F80ACB" w:rsidRPr="00F80ACB" w:rsidRDefault="00F80ACB" w:rsidP="00B56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ACB">
        <w:rPr>
          <w:rFonts w:ascii="Times New Roman" w:hAnsi="Times New Roman" w:cs="Times New Roman"/>
          <w:sz w:val="28"/>
          <w:szCs w:val="28"/>
        </w:rPr>
        <w:t xml:space="preserve">- повышения уровня и качества жизни граждан; </w:t>
      </w:r>
    </w:p>
    <w:p w:rsidR="00F80ACB" w:rsidRPr="00F80ACB" w:rsidRDefault="00F80ACB" w:rsidP="00B56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ACB">
        <w:rPr>
          <w:rFonts w:ascii="Times New Roman" w:hAnsi="Times New Roman" w:cs="Times New Roman"/>
          <w:sz w:val="28"/>
          <w:szCs w:val="28"/>
        </w:rPr>
        <w:t>- повышения эффективности и прозрачности муниципального управления;</w:t>
      </w:r>
    </w:p>
    <w:p w:rsidR="00F80ACB" w:rsidRPr="00F80ACB" w:rsidRDefault="00F80ACB" w:rsidP="00B56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ACB">
        <w:rPr>
          <w:rFonts w:ascii="Times New Roman" w:hAnsi="Times New Roman" w:cs="Times New Roman"/>
          <w:sz w:val="28"/>
          <w:szCs w:val="28"/>
        </w:rPr>
        <w:t xml:space="preserve">- создание максимально благоприятных условий для развития малого и среднего предпринимательства; </w:t>
      </w:r>
    </w:p>
    <w:p w:rsidR="00F80ACB" w:rsidRPr="00F80ACB" w:rsidRDefault="00F80ACB" w:rsidP="00B56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ACB">
        <w:rPr>
          <w:rFonts w:ascii="Times New Roman" w:hAnsi="Times New Roman" w:cs="Times New Roman"/>
          <w:sz w:val="28"/>
          <w:szCs w:val="28"/>
        </w:rPr>
        <w:t xml:space="preserve">- улучшение условий жизни жителей муниципального образования, адресное решение социальных проблем; </w:t>
      </w:r>
    </w:p>
    <w:p w:rsidR="00F80ACB" w:rsidRPr="00F80ACB" w:rsidRDefault="00F80ACB" w:rsidP="00B56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ACB">
        <w:rPr>
          <w:rFonts w:ascii="Times New Roman" w:hAnsi="Times New Roman" w:cs="Times New Roman"/>
          <w:sz w:val="28"/>
          <w:szCs w:val="28"/>
        </w:rPr>
        <w:t>- содействие повышению качества муниципальных услуг;</w:t>
      </w:r>
    </w:p>
    <w:p w:rsidR="00F80ACB" w:rsidRPr="00F80ACB" w:rsidRDefault="00F80ACB" w:rsidP="00B56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ACB">
        <w:rPr>
          <w:rFonts w:ascii="Times New Roman" w:hAnsi="Times New Roman" w:cs="Times New Roman"/>
          <w:sz w:val="28"/>
          <w:szCs w:val="28"/>
        </w:rPr>
        <w:t>- развитие конкуренции в сфере предоставления социальных услуг, в том числе за счет привлечения к их оказанию негосударственных организаций, прежде всего, социально ориентированных некоммерческих организаций.</w:t>
      </w:r>
    </w:p>
    <w:p w:rsidR="00F80ACB" w:rsidRPr="00F80ACB" w:rsidRDefault="00F80ACB" w:rsidP="00B56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ACB">
        <w:rPr>
          <w:rFonts w:ascii="Times New Roman" w:hAnsi="Times New Roman" w:cs="Times New Roman"/>
          <w:sz w:val="28"/>
          <w:szCs w:val="28"/>
        </w:rPr>
        <w:t>Основными направлениями повышения эффективности в области формирования доходов бюджета сельского поселения являются:</w:t>
      </w:r>
    </w:p>
    <w:p w:rsidR="00F80ACB" w:rsidRPr="00F80ACB" w:rsidRDefault="00F80ACB" w:rsidP="00B56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ACB">
        <w:rPr>
          <w:rFonts w:ascii="Times New Roman" w:hAnsi="Times New Roman" w:cs="Times New Roman"/>
          <w:sz w:val="28"/>
          <w:szCs w:val="28"/>
        </w:rPr>
        <w:t>- взаимодействие с налоговыми органами и иными территориальными подразделениями органов государственной власти, осуществляющими администрирование доходов, подлежащих зачислению в бюджет поселения, в целях увеличения собираемости доходов;</w:t>
      </w:r>
    </w:p>
    <w:p w:rsidR="00F80ACB" w:rsidRPr="00F80ACB" w:rsidRDefault="00F80ACB" w:rsidP="00B56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ACB">
        <w:rPr>
          <w:rFonts w:ascii="Times New Roman" w:hAnsi="Times New Roman" w:cs="Times New Roman"/>
          <w:sz w:val="28"/>
          <w:szCs w:val="28"/>
        </w:rPr>
        <w:t>- повышение эффективности администрирования доходов, отнесенных к ведению органов местного самоуправления сельского поселения.</w:t>
      </w:r>
    </w:p>
    <w:p w:rsidR="00F80ACB" w:rsidRDefault="00F80ACB" w:rsidP="00B56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ACB">
        <w:rPr>
          <w:rFonts w:ascii="Times New Roman" w:hAnsi="Times New Roman" w:cs="Times New Roman"/>
          <w:sz w:val="28"/>
          <w:szCs w:val="28"/>
        </w:rPr>
        <w:t xml:space="preserve">Основные задачи в сфере бюджетной политики скорректированы исходя из сложившейся экономической ситуации. В отношении расходов политика поселения в 2021-2023 годах будет направлена на оптимизацию </w:t>
      </w:r>
      <w:r w:rsidR="001E07EA">
        <w:rPr>
          <w:rFonts w:ascii="Times New Roman" w:hAnsi="Times New Roman" w:cs="Times New Roman"/>
          <w:sz w:val="28"/>
          <w:szCs w:val="28"/>
        </w:rPr>
        <w:t xml:space="preserve">   </w:t>
      </w:r>
      <w:r w:rsidRPr="00F80ACB">
        <w:rPr>
          <w:rFonts w:ascii="Times New Roman" w:hAnsi="Times New Roman" w:cs="Times New Roman"/>
          <w:sz w:val="28"/>
          <w:szCs w:val="28"/>
        </w:rPr>
        <w:t xml:space="preserve">и повышение эффективности бюджетных расходов. Основными принципами бюджетной политики сельского поселения Луговской  </w:t>
      </w:r>
      <w:r w:rsidR="001E07EA">
        <w:rPr>
          <w:rFonts w:ascii="Times New Roman" w:hAnsi="Times New Roman" w:cs="Times New Roman"/>
          <w:sz w:val="28"/>
          <w:szCs w:val="28"/>
        </w:rPr>
        <w:t>определено</w:t>
      </w:r>
      <w:r w:rsidR="002F7CCF">
        <w:rPr>
          <w:rFonts w:ascii="Times New Roman" w:hAnsi="Times New Roman" w:cs="Times New Roman"/>
          <w:sz w:val="28"/>
          <w:szCs w:val="28"/>
        </w:rPr>
        <w:t>:</w:t>
      </w:r>
      <w:r w:rsidR="001E07EA">
        <w:rPr>
          <w:rFonts w:ascii="Times New Roman" w:hAnsi="Times New Roman" w:cs="Times New Roman"/>
          <w:sz w:val="28"/>
          <w:szCs w:val="28"/>
        </w:rPr>
        <w:t xml:space="preserve"> </w:t>
      </w:r>
      <w:r w:rsidRPr="00F80ACB">
        <w:rPr>
          <w:rFonts w:ascii="Times New Roman" w:hAnsi="Times New Roman" w:cs="Times New Roman"/>
          <w:sz w:val="28"/>
          <w:szCs w:val="28"/>
        </w:rPr>
        <w:t>сокращение необоснованных бюджетных расходов.</w:t>
      </w:r>
    </w:p>
    <w:p w:rsidR="00977B1C" w:rsidRDefault="00977B1C" w:rsidP="00B56DE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рассмотрение предоставлено </w:t>
      </w:r>
      <w:r w:rsidRPr="00F2279D">
        <w:rPr>
          <w:rFonts w:ascii="Times New Roman" w:hAnsi="Times New Roman" w:cs="Times New Roman"/>
          <w:sz w:val="28"/>
          <w:szCs w:val="28"/>
        </w:rPr>
        <w:t>распоряжение администрации сельского поселения Луговской от 12.10.2020 № 177-р «О прогнозе социально – экономического развития сельского поселения Луговской</w:t>
      </w:r>
      <w:r>
        <w:rPr>
          <w:rFonts w:ascii="Times New Roman" w:hAnsi="Times New Roman" w:cs="Times New Roman"/>
          <w:sz w:val="28"/>
          <w:szCs w:val="28"/>
        </w:rPr>
        <w:t xml:space="preserve">                     на 2021 год </w:t>
      </w:r>
      <w:r w:rsidRPr="00F2279D">
        <w:rPr>
          <w:rFonts w:ascii="Times New Roman" w:hAnsi="Times New Roman" w:cs="Times New Roman"/>
          <w:sz w:val="28"/>
          <w:szCs w:val="28"/>
        </w:rPr>
        <w:t>и плановый период 2022-2023 годов»</w:t>
      </w:r>
      <w:r>
        <w:rPr>
          <w:rFonts w:ascii="Times New Roman" w:hAnsi="Times New Roman" w:cs="Times New Roman"/>
          <w:sz w:val="28"/>
          <w:szCs w:val="28"/>
        </w:rPr>
        <w:t xml:space="preserve">, при этом отсутствует увязка </w:t>
      </w:r>
      <w:r w:rsidR="00B5389C" w:rsidRPr="00F2279D">
        <w:rPr>
          <w:rFonts w:ascii="Times New Roman" w:hAnsi="Times New Roman" w:cs="Times New Roman"/>
          <w:sz w:val="28"/>
          <w:szCs w:val="28"/>
        </w:rPr>
        <w:t>показател</w:t>
      </w:r>
      <w:r w:rsidR="00B5389C">
        <w:rPr>
          <w:rFonts w:ascii="Times New Roman" w:hAnsi="Times New Roman" w:cs="Times New Roman"/>
          <w:sz w:val="28"/>
          <w:szCs w:val="28"/>
        </w:rPr>
        <w:t>ей</w:t>
      </w:r>
      <w:r w:rsidR="00B5389C" w:rsidRPr="00F2279D">
        <w:rPr>
          <w:rFonts w:ascii="Times New Roman" w:hAnsi="Times New Roman" w:cs="Times New Roman"/>
          <w:sz w:val="28"/>
          <w:szCs w:val="28"/>
        </w:rPr>
        <w:t xml:space="preserve"> прогноза социально-экономического развития муниципального </w:t>
      </w:r>
      <w:r w:rsidR="0022237E">
        <w:rPr>
          <w:rFonts w:ascii="Times New Roman" w:hAnsi="Times New Roman" w:cs="Times New Roman"/>
          <w:sz w:val="28"/>
          <w:szCs w:val="28"/>
        </w:rPr>
        <w:t>образования «С</w:t>
      </w:r>
      <w:r w:rsidR="00B5389C" w:rsidRPr="00F2279D">
        <w:rPr>
          <w:rFonts w:ascii="Times New Roman" w:hAnsi="Times New Roman" w:cs="Times New Roman"/>
          <w:sz w:val="28"/>
          <w:szCs w:val="28"/>
        </w:rPr>
        <w:t>ельско</w:t>
      </w:r>
      <w:r w:rsidR="0022237E">
        <w:rPr>
          <w:rFonts w:ascii="Times New Roman" w:hAnsi="Times New Roman" w:cs="Times New Roman"/>
          <w:sz w:val="28"/>
          <w:szCs w:val="28"/>
        </w:rPr>
        <w:t>е</w:t>
      </w:r>
      <w:r w:rsidR="00B5389C" w:rsidRPr="00F2279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2237E">
        <w:rPr>
          <w:rFonts w:ascii="Times New Roman" w:hAnsi="Times New Roman" w:cs="Times New Roman"/>
          <w:sz w:val="28"/>
          <w:szCs w:val="28"/>
        </w:rPr>
        <w:t xml:space="preserve">е Луговской»                     </w:t>
      </w:r>
      <w:r w:rsidR="00B5389C">
        <w:rPr>
          <w:rFonts w:ascii="Times New Roman" w:hAnsi="Times New Roman" w:cs="Times New Roman"/>
          <w:sz w:val="28"/>
          <w:szCs w:val="28"/>
        </w:rPr>
        <w:t xml:space="preserve"> с </w:t>
      </w:r>
      <w:r w:rsidRPr="00F2279D">
        <w:rPr>
          <w:rFonts w:ascii="Times New Roman" w:hAnsi="Times New Roman" w:cs="Times New Roman"/>
          <w:sz w:val="28"/>
          <w:szCs w:val="28"/>
        </w:rPr>
        <w:t>целевы</w:t>
      </w:r>
      <w:r w:rsidR="00B5389C">
        <w:rPr>
          <w:rFonts w:ascii="Times New Roman" w:hAnsi="Times New Roman" w:cs="Times New Roman"/>
          <w:sz w:val="28"/>
          <w:szCs w:val="28"/>
        </w:rPr>
        <w:t>ми</w:t>
      </w:r>
      <w:r w:rsidRPr="00F2279D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B5389C">
        <w:rPr>
          <w:rFonts w:ascii="Times New Roman" w:hAnsi="Times New Roman" w:cs="Times New Roman"/>
          <w:sz w:val="28"/>
          <w:szCs w:val="28"/>
        </w:rPr>
        <w:t>ями</w:t>
      </w:r>
      <w:r w:rsidRPr="00F2279D">
        <w:rPr>
          <w:rFonts w:ascii="Times New Roman" w:hAnsi="Times New Roman" w:cs="Times New Roman"/>
          <w:sz w:val="28"/>
          <w:szCs w:val="28"/>
        </w:rPr>
        <w:t xml:space="preserve"> муниципальных программ,</w:t>
      </w:r>
      <w:r w:rsidRPr="00977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в свою очередь не соответствует требованиям </w:t>
      </w:r>
      <w:r w:rsidRPr="00281712">
        <w:rPr>
          <w:rFonts w:ascii="Times New Roman" w:hAnsi="Times New Roman" w:cs="Times New Roman"/>
          <w:bCs/>
          <w:sz w:val="28"/>
          <w:szCs w:val="28"/>
        </w:rPr>
        <w:t>постановления администраци</w:t>
      </w:r>
      <w:r>
        <w:rPr>
          <w:rFonts w:ascii="Times New Roman" w:hAnsi="Times New Roman" w:cs="Times New Roman"/>
          <w:bCs/>
          <w:sz w:val="28"/>
          <w:szCs w:val="28"/>
        </w:rPr>
        <w:t xml:space="preserve">и сельского поселения Луговской </w:t>
      </w:r>
      <w:r w:rsidRPr="00281712">
        <w:rPr>
          <w:rFonts w:ascii="Times New Roman" w:hAnsi="Times New Roman" w:cs="Times New Roman"/>
          <w:bCs/>
          <w:sz w:val="28"/>
          <w:szCs w:val="28"/>
        </w:rPr>
        <w:t>от 14.11.2011 года</w:t>
      </w:r>
      <w:proofErr w:type="gramEnd"/>
      <w:r w:rsidRPr="00281712">
        <w:rPr>
          <w:rFonts w:ascii="Times New Roman" w:hAnsi="Times New Roman" w:cs="Times New Roman"/>
          <w:bCs/>
          <w:sz w:val="28"/>
          <w:szCs w:val="28"/>
        </w:rPr>
        <w:t xml:space="preserve"> № 22 «Об утверждении порядка разработки прогноза социально - экономического развития сельского поселения Луговской»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0620F" w:rsidRDefault="005E0439" w:rsidP="00B56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439">
        <w:rPr>
          <w:rFonts w:ascii="Times New Roman" w:hAnsi="Times New Roman" w:cs="Times New Roman"/>
          <w:sz w:val="28"/>
          <w:szCs w:val="28"/>
        </w:rPr>
        <w:t xml:space="preserve">К рассмотрению </w:t>
      </w:r>
      <w:r w:rsidR="0040620F" w:rsidRPr="005E0439">
        <w:rPr>
          <w:rFonts w:ascii="Times New Roman" w:hAnsi="Times New Roman" w:cs="Times New Roman"/>
          <w:sz w:val="28"/>
          <w:szCs w:val="28"/>
        </w:rPr>
        <w:t xml:space="preserve">предоставлен Порядок разработки и утверждения прогноза социально-экономического развития сельского поселения </w:t>
      </w:r>
      <w:r w:rsidR="0040620F" w:rsidRPr="005E0439">
        <w:rPr>
          <w:rFonts w:ascii="Times New Roman" w:hAnsi="Times New Roman" w:cs="Times New Roman"/>
          <w:sz w:val="28"/>
          <w:szCs w:val="28"/>
        </w:rPr>
        <w:lastRenderedPageBreak/>
        <w:t>Луговской,</w:t>
      </w:r>
      <w:r w:rsidRPr="005E0439">
        <w:rPr>
          <w:rFonts w:ascii="Times New Roman" w:hAnsi="Times New Roman" w:cs="Times New Roman"/>
          <w:sz w:val="28"/>
          <w:szCs w:val="28"/>
        </w:rPr>
        <w:t xml:space="preserve"> который </w:t>
      </w:r>
      <w:r w:rsidR="0040620F" w:rsidRPr="005E0439">
        <w:rPr>
          <w:rFonts w:ascii="Times New Roman" w:hAnsi="Times New Roman" w:cs="Times New Roman"/>
          <w:sz w:val="28"/>
          <w:szCs w:val="28"/>
        </w:rPr>
        <w:t xml:space="preserve"> рекомендуется актуализировать в соответствии </w:t>
      </w:r>
      <w:r w:rsidRPr="005E043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0620F" w:rsidRPr="005E0439">
        <w:rPr>
          <w:rFonts w:ascii="Times New Roman" w:hAnsi="Times New Roman" w:cs="Times New Roman"/>
          <w:sz w:val="28"/>
          <w:szCs w:val="28"/>
        </w:rPr>
        <w:t>с действующим законодательством.</w:t>
      </w:r>
    </w:p>
    <w:p w:rsidR="003430A2" w:rsidRPr="006022EE" w:rsidRDefault="003430A2" w:rsidP="00B56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2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184.1</w:t>
      </w:r>
      <w:r w:rsidR="00635DEB" w:rsidRPr="006022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02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РФ Проектом решения устанавливаются следующие основные характеристики бюджета на 20</w:t>
      </w:r>
      <w:r w:rsidR="0008250E" w:rsidRPr="006022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022EE" w:rsidRPr="006022E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02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6022EE" w:rsidRPr="006022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02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6022EE" w:rsidRPr="006022E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02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годов:</w:t>
      </w:r>
    </w:p>
    <w:p w:rsidR="003430A2" w:rsidRPr="003D75D7" w:rsidRDefault="003430A2" w:rsidP="00B56DE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75D7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</w:t>
      </w:r>
    </w:p>
    <w:p w:rsidR="00C3733E" w:rsidRPr="003D75D7" w:rsidRDefault="00C3733E" w:rsidP="00B56DE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75D7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рублей</w:t>
      </w: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0"/>
        <w:gridCol w:w="844"/>
        <w:gridCol w:w="760"/>
        <w:gridCol w:w="795"/>
        <w:gridCol w:w="760"/>
        <w:gridCol w:w="760"/>
        <w:gridCol w:w="795"/>
        <w:gridCol w:w="590"/>
        <w:gridCol w:w="851"/>
        <w:gridCol w:w="710"/>
        <w:gridCol w:w="708"/>
      </w:tblGrid>
      <w:tr w:rsidR="00FE1664" w:rsidRPr="001B3004" w:rsidTr="00FA72C8">
        <w:trPr>
          <w:trHeight w:val="264"/>
        </w:trPr>
        <w:tc>
          <w:tcPr>
            <w:tcW w:w="827" w:type="pct"/>
            <w:vMerge w:val="restart"/>
            <w:shd w:val="clear" w:color="auto" w:fill="auto"/>
            <w:vAlign w:val="center"/>
            <w:hideMark/>
          </w:tcPr>
          <w:p w:rsidR="00FE1664" w:rsidRPr="003C07FB" w:rsidRDefault="00FE1664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C07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Основные характеристики</w:t>
            </w:r>
          </w:p>
        </w:tc>
        <w:tc>
          <w:tcPr>
            <w:tcW w:w="465" w:type="pct"/>
            <w:vMerge w:val="restart"/>
            <w:shd w:val="clear" w:color="auto" w:fill="auto"/>
            <w:vAlign w:val="center"/>
            <w:hideMark/>
          </w:tcPr>
          <w:p w:rsidR="00FE1664" w:rsidRPr="003C07FB" w:rsidRDefault="00FE1664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C07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</w:t>
            </w:r>
            <w:r w:rsidR="003C07FB" w:rsidRPr="003C07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</w:t>
            </w:r>
            <w:r w:rsidRPr="003C07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год (оценка)</w:t>
            </w:r>
          </w:p>
        </w:tc>
        <w:tc>
          <w:tcPr>
            <w:tcW w:w="1276" w:type="pct"/>
            <w:gridSpan w:val="3"/>
            <w:shd w:val="clear" w:color="auto" w:fill="auto"/>
            <w:vAlign w:val="center"/>
            <w:hideMark/>
          </w:tcPr>
          <w:p w:rsidR="00FE1664" w:rsidRPr="003C07FB" w:rsidRDefault="00FE1664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C07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202</w:t>
            </w:r>
            <w:r w:rsidR="003C07FB" w:rsidRPr="003C07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</w:t>
            </w:r>
            <w:r w:rsidRPr="003C07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год</w:t>
            </w:r>
          </w:p>
        </w:tc>
        <w:tc>
          <w:tcPr>
            <w:tcW w:w="1182" w:type="pct"/>
            <w:gridSpan w:val="3"/>
            <w:shd w:val="clear" w:color="auto" w:fill="auto"/>
            <w:vAlign w:val="center"/>
            <w:hideMark/>
          </w:tcPr>
          <w:p w:rsidR="00FE1664" w:rsidRPr="003C07FB" w:rsidRDefault="00FE1664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C07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202</w:t>
            </w:r>
            <w:r w:rsidR="003C07FB" w:rsidRPr="003C07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</w:t>
            </w:r>
            <w:r w:rsidRPr="003C07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год</w:t>
            </w:r>
          </w:p>
        </w:tc>
        <w:tc>
          <w:tcPr>
            <w:tcW w:w="1250" w:type="pct"/>
            <w:gridSpan w:val="3"/>
            <w:shd w:val="clear" w:color="auto" w:fill="auto"/>
            <w:vAlign w:val="center"/>
            <w:hideMark/>
          </w:tcPr>
          <w:p w:rsidR="00FE1664" w:rsidRPr="003C07FB" w:rsidRDefault="00FE1664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C07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202</w:t>
            </w:r>
            <w:r w:rsidR="003C07FB" w:rsidRPr="003C07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</w:t>
            </w:r>
            <w:r w:rsidRPr="003C07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год</w:t>
            </w:r>
          </w:p>
        </w:tc>
      </w:tr>
      <w:tr w:rsidR="00FE1664" w:rsidRPr="001B3004" w:rsidTr="006022EE">
        <w:trPr>
          <w:trHeight w:val="706"/>
        </w:trPr>
        <w:tc>
          <w:tcPr>
            <w:tcW w:w="827" w:type="pct"/>
            <w:vMerge/>
            <w:vAlign w:val="center"/>
            <w:hideMark/>
          </w:tcPr>
          <w:p w:rsidR="00FE1664" w:rsidRPr="003C07FB" w:rsidRDefault="00FE1664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65" w:type="pct"/>
            <w:vMerge/>
            <w:vAlign w:val="center"/>
            <w:hideMark/>
          </w:tcPr>
          <w:p w:rsidR="00FE1664" w:rsidRPr="003C07FB" w:rsidRDefault="00FE1664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FE1664" w:rsidRPr="003C07FB" w:rsidRDefault="00FE1664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C07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тыс. рублей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FE1664" w:rsidRPr="003C07FB" w:rsidRDefault="00FE1664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C07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 пред</w:t>
            </w:r>
            <w:proofErr w:type="gramStart"/>
            <w:r w:rsidRPr="003C07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.</w:t>
            </w:r>
            <w:proofErr w:type="gramEnd"/>
            <w:r w:rsidRPr="003C07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C07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</w:t>
            </w:r>
            <w:proofErr w:type="gramEnd"/>
            <w:r w:rsidRPr="003C07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оду,               тыс. рублей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FE1664" w:rsidRPr="003C07FB" w:rsidRDefault="00FE1664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C07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% к пред</w:t>
            </w:r>
            <w:proofErr w:type="gramStart"/>
            <w:r w:rsidRPr="003C07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.</w:t>
            </w:r>
            <w:proofErr w:type="gramEnd"/>
            <w:r w:rsidRPr="003C07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C07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</w:t>
            </w:r>
            <w:proofErr w:type="gramEnd"/>
            <w:r w:rsidRPr="003C07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оду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FE1664" w:rsidRPr="003C07FB" w:rsidRDefault="00FE1664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C07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тыс. рублей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FE1664" w:rsidRPr="003C07FB" w:rsidRDefault="00FE1664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C07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 пред</w:t>
            </w:r>
            <w:proofErr w:type="gramStart"/>
            <w:r w:rsidRPr="003C07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.</w:t>
            </w:r>
            <w:proofErr w:type="gramEnd"/>
            <w:r w:rsidRPr="003C07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C07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</w:t>
            </w:r>
            <w:proofErr w:type="gramEnd"/>
            <w:r w:rsidRPr="003C07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оду,              тыс. рублей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FE1664" w:rsidRPr="003C07FB" w:rsidRDefault="00FE1664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C07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% к пред</w:t>
            </w:r>
            <w:proofErr w:type="gramStart"/>
            <w:r w:rsidRPr="003C07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.</w:t>
            </w:r>
            <w:proofErr w:type="gramEnd"/>
            <w:r w:rsidRPr="003C07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C07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</w:t>
            </w:r>
            <w:proofErr w:type="gramEnd"/>
            <w:r w:rsidRPr="003C07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оду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FE1664" w:rsidRPr="003C07FB" w:rsidRDefault="00FE1664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C07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тыс. рублей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E1664" w:rsidRPr="003C07FB" w:rsidRDefault="00FE1664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C07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 пред</w:t>
            </w:r>
            <w:proofErr w:type="gramStart"/>
            <w:r w:rsidRPr="003C07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.</w:t>
            </w:r>
            <w:proofErr w:type="gramEnd"/>
            <w:r w:rsidRPr="003C07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C07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</w:t>
            </w:r>
            <w:proofErr w:type="gramEnd"/>
            <w:r w:rsidRPr="003C07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оду,            тыс. рублей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FE1664" w:rsidRPr="003C07FB" w:rsidRDefault="00FE1664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C07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% к пред</w:t>
            </w:r>
            <w:proofErr w:type="gramStart"/>
            <w:r w:rsidRPr="003C07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.</w:t>
            </w:r>
            <w:proofErr w:type="gramEnd"/>
            <w:r w:rsidRPr="003C07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C07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</w:t>
            </w:r>
            <w:proofErr w:type="gramEnd"/>
            <w:r w:rsidRPr="003C07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оду</w:t>
            </w:r>
          </w:p>
        </w:tc>
      </w:tr>
      <w:tr w:rsidR="006022EE" w:rsidRPr="001B3004" w:rsidTr="00B05026">
        <w:trPr>
          <w:trHeight w:val="225"/>
        </w:trPr>
        <w:tc>
          <w:tcPr>
            <w:tcW w:w="827" w:type="pct"/>
            <w:shd w:val="clear" w:color="auto" w:fill="auto"/>
            <w:vAlign w:val="center"/>
            <w:hideMark/>
          </w:tcPr>
          <w:p w:rsidR="006022EE" w:rsidRPr="003C07FB" w:rsidRDefault="006022EE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C07F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Доходы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6022EE" w:rsidRPr="006022EE" w:rsidRDefault="006022EE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022E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82 062,2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6022EE" w:rsidRPr="006022EE" w:rsidRDefault="006022EE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022E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71 664,6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6022EE" w:rsidRPr="006022EE" w:rsidRDefault="006022EE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022E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-10 397,6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6022EE" w:rsidRPr="006022EE" w:rsidRDefault="006022EE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022E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-12,7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6022EE" w:rsidRPr="006022EE" w:rsidRDefault="006022EE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022E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72 754,4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6022EE" w:rsidRPr="006022EE" w:rsidRDefault="006022EE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022E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1 089,8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6022EE" w:rsidRPr="006022EE" w:rsidRDefault="006022EE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022E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1,5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6022EE" w:rsidRPr="006022EE" w:rsidRDefault="006022EE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022E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72 779,4</w:t>
            </w:r>
          </w:p>
        </w:tc>
        <w:tc>
          <w:tcPr>
            <w:tcW w:w="391" w:type="pct"/>
            <w:shd w:val="clear" w:color="auto" w:fill="auto"/>
            <w:vAlign w:val="bottom"/>
            <w:hideMark/>
          </w:tcPr>
          <w:p w:rsidR="006022EE" w:rsidRPr="006022EE" w:rsidRDefault="006022EE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022E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25,0</w:t>
            </w:r>
          </w:p>
        </w:tc>
        <w:tc>
          <w:tcPr>
            <w:tcW w:w="390" w:type="pct"/>
            <w:shd w:val="clear" w:color="auto" w:fill="auto"/>
            <w:vAlign w:val="bottom"/>
            <w:hideMark/>
          </w:tcPr>
          <w:p w:rsidR="006022EE" w:rsidRPr="006022EE" w:rsidRDefault="006022EE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022E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  <w:r w:rsidR="007D286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</w:tr>
      <w:tr w:rsidR="006022EE" w:rsidRPr="001B3004" w:rsidTr="00B05026">
        <w:trPr>
          <w:trHeight w:val="225"/>
        </w:trPr>
        <w:tc>
          <w:tcPr>
            <w:tcW w:w="827" w:type="pct"/>
            <w:shd w:val="clear" w:color="auto" w:fill="auto"/>
            <w:vAlign w:val="center"/>
            <w:hideMark/>
          </w:tcPr>
          <w:p w:rsidR="006022EE" w:rsidRPr="003C07FB" w:rsidRDefault="006022EE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C07F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6022EE" w:rsidRPr="006022EE" w:rsidRDefault="006022EE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022E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90 463,2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6022EE" w:rsidRPr="006022EE" w:rsidRDefault="006022EE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022E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71 664,6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6022EE" w:rsidRPr="006022EE" w:rsidRDefault="006022EE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022E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-18 798,6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6022EE" w:rsidRPr="006022EE" w:rsidRDefault="006022EE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022E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-20,8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6022EE" w:rsidRPr="006022EE" w:rsidRDefault="006022EE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022E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72 754,4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6022EE" w:rsidRPr="006022EE" w:rsidRDefault="006022EE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022E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1 089,8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6022EE" w:rsidRPr="006022EE" w:rsidRDefault="006022EE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022E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1,5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6022EE" w:rsidRPr="006022EE" w:rsidRDefault="006022EE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022E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72 779,4</w:t>
            </w:r>
          </w:p>
        </w:tc>
        <w:tc>
          <w:tcPr>
            <w:tcW w:w="391" w:type="pct"/>
            <w:shd w:val="clear" w:color="auto" w:fill="auto"/>
            <w:vAlign w:val="bottom"/>
            <w:hideMark/>
          </w:tcPr>
          <w:p w:rsidR="006022EE" w:rsidRPr="006022EE" w:rsidRDefault="006022EE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022E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25,0</w:t>
            </w:r>
          </w:p>
        </w:tc>
        <w:tc>
          <w:tcPr>
            <w:tcW w:w="390" w:type="pct"/>
            <w:shd w:val="clear" w:color="auto" w:fill="auto"/>
            <w:vAlign w:val="bottom"/>
            <w:hideMark/>
          </w:tcPr>
          <w:p w:rsidR="006022EE" w:rsidRPr="006022EE" w:rsidRDefault="006022EE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022E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  <w:r w:rsidR="007D286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</w:tr>
      <w:tr w:rsidR="006022EE" w:rsidRPr="001B3004" w:rsidTr="00B05026">
        <w:trPr>
          <w:trHeight w:val="225"/>
        </w:trPr>
        <w:tc>
          <w:tcPr>
            <w:tcW w:w="827" w:type="pct"/>
            <w:shd w:val="clear" w:color="auto" w:fill="auto"/>
            <w:vAlign w:val="center"/>
            <w:hideMark/>
          </w:tcPr>
          <w:p w:rsidR="006022EE" w:rsidRPr="003C07FB" w:rsidRDefault="006022EE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C07F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Дефицит (профицит)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6022EE" w:rsidRPr="006022EE" w:rsidRDefault="006022EE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022E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-8 401,0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6022EE" w:rsidRPr="006022EE" w:rsidRDefault="006022EE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022E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6022EE" w:rsidRPr="006022EE" w:rsidRDefault="006022EE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6022EE" w:rsidRPr="006022EE" w:rsidRDefault="006022EE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6022EE" w:rsidRPr="006022EE" w:rsidRDefault="006022EE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022E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6022EE" w:rsidRPr="006022EE" w:rsidRDefault="006022EE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6022EE" w:rsidRPr="006022EE" w:rsidRDefault="006022EE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6022EE" w:rsidRPr="006022EE" w:rsidRDefault="006022EE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022E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391" w:type="pct"/>
            <w:shd w:val="clear" w:color="auto" w:fill="auto"/>
            <w:vAlign w:val="bottom"/>
            <w:hideMark/>
          </w:tcPr>
          <w:p w:rsidR="006022EE" w:rsidRPr="006022EE" w:rsidRDefault="006022EE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0" w:type="pct"/>
            <w:shd w:val="clear" w:color="auto" w:fill="auto"/>
            <w:vAlign w:val="bottom"/>
            <w:hideMark/>
          </w:tcPr>
          <w:p w:rsidR="006022EE" w:rsidRPr="006022EE" w:rsidRDefault="006022EE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</w:tbl>
    <w:p w:rsidR="00FE1664" w:rsidRPr="001B3004" w:rsidRDefault="00FE1664" w:rsidP="00B56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430A2" w:rsidRPr="00870606" w:rsidRDefault="003430A2" w:rsidP="00B56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6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доходов бюджета поселения предусмотрен в 20</w:t>
      </w:r>
      <w:r w:rsidR="00351A23" w:rsidRPr="0087060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70606" w:rsidRPr="0087060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70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– </w:t>
      </w:r>
      <w:r w:rsidR="00870606" w:rsidRPr="00870606">
        <w:rPr>
          <w:rFonts w:ascii="Times New Roman" w:eastAsia="Times New Roman" w:hAnsi="Times New Roman" w:cs="Times New Roman"/>
          <w:sz w:val="28"/>
          <w:szCs w:val="28"/>
          <w:lang w:eastAsia="ru-RU"/>
        </w:rPr>
        <w:t>71 664,6</w:t>
      </w:r>
      <w:r w:rsidR="00351A23" w:rsidRPr="00870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060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что ниже ожидаемой оценки поступлений на 20</w:t>
      </w:r>
      <w:r w:rsidR="00870606" w:rsidRPr="0087060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70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870606" w:rsidRPr="00870606">
        <w:rPr>
          <w:rFonts w:ascii="Times New Roman" w:eastAsia="Times New Roman" w:hAnsi="Times New Roman" w:cs="Times New Roman"/>
          <w:sz w:val="28"/>
          <w:szCs w:val="28"/>
          <w:lang w:eastAsia="ru-RU"/>
        </w:rPr>
        <w:t>10 397,6</w:t>
      </w:r>
      <w:r w:rsidR="00351A23" w:rsidRPr="00870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0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на </w:t>
      </w:r>
      <w:r w:rsidR="00870606" w:rsidRPr="00870606">
        <w:rPr>
          <w:rFonts w:ascii="Times New Roman" w:eastAsia="Times New Roman" w:hAnsi="Times New Roman" w:cs="Times New Roman"/>
          <w:sz w:val="28"/>
          <w:szCs w:val="28"/>
          <w:lang w:eastAsia="ru-RU"/>
        </w:rPr>
        <w:t>12,7</w:t>
      </w:r>
      <w:r w:rsidR="00351A23" w:rsidRPr="00870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0606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3430A2" w:rsidRPr="009E054F" w:rsidRDefault="003430A2" w:rsidP="00B56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бюджета поселения предусмотрен в сумме               – </w:t>
      </w:r>
      <w:r w:rsidR="009E054F" w:rsidRPr="009E054F">
        <w:rPr>
          <w:rFonts w:ascii="Times New Roman" w:eastAsia="Times New Roman" w:hAnsi="Times New Roman" w:cs="Times New Roman"/>
          <w:sz w:val="28"/>
          <w:szCs w:val="28"/>
          <w:lang w:eastAsia="ru-RU"/>
        </w:rPr>
        <w:t>71 664,6</w:t>
      </w:r>
      <w:r w:rsidRPr="009E0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ниже ожидаемой оценки расходов в 20</w:t>
      </w:r>
      <w:r w:rsidR="009E054F" w:rsidRPr="009E054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E0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</w:t>
      </w:r>
      <w:r w:rsidR="009E054F" w:rsidRPr="009E054F">
        <w:rPr>
          <w:rFonts w:ascii="Times New Roman" w:eastAsia="Times New Roman" w:hAnsi="Times New Roman" w:cs="Times New Roman"/>
          <w:sz w:val="28"/>
          <w:szCs w:val="28"/>
          <w:lang w:eastAsia="ru-RU"/>
        </w:rPr>
        <w:t>18 798,6</w:t>
      </w:r>
      <w:r w:rsidR="00C30314" w:rsidRPr="009E0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на </w:t>
      </w:r>
      <w:r w:rsidR="009E054F" w:rsidRPr="009E054F">
        <w:rPr>
          <w:rFonts w:ascii="Times New Roman" w:eastAsia="Times New Roman" w:hAnsi="Times New Roman" w:cs="Times New Roman"/>
          <w:sz w:val="28"/>
          <w:szCs w:val="28"/>
          <w:lang w:eastAsia="ru-RU"/>
        </w:rPr>
        <w:t>20,8</w:t>
      </w:r>
      <w:r w:rsidRPr="009E0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3430A2" w:rsidRPr="00110437" w:rsidRDefault="003430A2" w:rsidP="00B56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4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доходов бюджета поселения предусмотрен в 202</w:t>
      </w:r>
      <w:r w:rsidR="00110437" w:rsidRPr="0011043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10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– </w:t>
      </w:r>
      <w:r w:rsidR="00110437" w:rsidRPr="00110437">
        <w:rPr>
          <w:rFonts w:ascii="Times New Roman" w:eastAsia="Times New Roman" w:hAnsi="Times New Roman" w:cs="Times New Roman"/>
          <w:sz w:val="28"/>
          <w:szCs w:val="28"/>
          <w:lang w:eastAsia="ru-RU"/>
        </w:rPr>
        <w:t>72 754,4</w:t>
      </w:r>
      <w:r w:rsidR="00FA2C11" w:rsidRPr="00110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0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</w:t>
      </w:r>
      <w:r w:rsidR="00110437" w:rsidRPr="0011043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110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прогнозируемого объема доходов на 20</w:t>
      </w:r>
      <w:r w:rsidR="00C30314" w:rsidRPr="0011043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10437" w:rsidRPr="001104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10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110437" w:rsidRPr="00110437">
        <w:rPr>
          <w:rFonts w:ascii="Times New Roman" w:eastAsia="Times New Roman" w:hAnsi="Times New Roman" w:cs="Times New Roman"/>
          <w:sz w:val="28"/>
          <w:szCs w:val="28"/>
          <w:lang w:eastAsia="ru-RU"/>
        </w:rPr>
        <w:t>1 089,8</w:t>
      </w:r>
      <w:r w:rsidR="00FA2C11" w:rsidRPr="00110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0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на </w:t>
      </w:r>
      <w:r w:rsidR="00110437" w:rsidRPr="00110437">
        <w:rPr>
          <w:rFonts w:ascii="Times New Roman" w:eastAsia="Times New Roman" w:hAnsi="Times New Roman" w:cs="Times New Roman"/>
          <w:sz w:val="28"/>
          <w:szCs w:val="28"/>
          <w:lang w:eastAsia="ru-RU"/>
        </w:rPr>
        <w:t>1,5</w:t>
      </w:r>
      <w:r w:rsidR="00C30314" w:rsidRPr="00110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0437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3430A2" w:rsidRPr="00110437" w:rsidRDefault="003430A2" w:rsidP="00B56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бюджета поселения предусмотрен                  </w:t>
      </w:r>
      <w:r w:rsidR="00110437" w:rsidRPr="00110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в сумме – 72 754,4 тыс. рублей, что выше прогнозируемого объема </w:t>
      </w:r>
      <w:r w:rsidRPr="00110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 в </w:t>
      </w:r>
      <w:r w:rsidR="00110437" w:rsidRPr="00110437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году на 1 089,8 тыс. рублей или на 1,5 %.</w:t>
      </w:r>
    </w:p>
    <w:p w:rsidR="003430A2" w:rsidRPr="007D2865" w:rsidRDefault="003430A2" w:rsidP="00B56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8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доходов бюджета поселения предусмотрен в 202</w:t>
      </w:r>
      <w:r w:rsidR="007D2865" w:rsidRPr="007D286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2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– </w:t>
      </w:r>
      <w:r w:rsidR="007D2865" w:rsidRPr="007D2865">
        <w:rPr>
          <w:rFonts w:ascii="Times New Roman" w:eastAsia="Times New Roman" w:hAnsi="Times New Roman" w:cs="Times New Roman"/>
          <w:sz w:val="28"/>
          <w:szCs w:val="28"/>
          <w:lang w:eastAsia="ru-RU"/>
        </w:rPr>
        <w:t>72 779,4</w:t>
      </w:r>
      <w:r w:rsidR="00FA2C11" w:rsidRPr="007D2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</w:t>
      </w:r>
      <w:r w:rsidR="00C30314" w:rsidRPr="007D2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 </w:t>
      </w:r>
      <w:r w:rsidRPr="007D2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прогнозируемого объема </w:t>
      </w:r>
      <w:r w:rsidR="007D2865" w:rsidRPr="007D28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</w:t>
      </w:r>
      <w:r w:rsidRPr="007D2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</w:t>
      </w:r>
      <w:r w:rsidR="007D2865" w:rsidRPr="007D286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2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</w:t>
      </w:r>
      <w:r w:rsidR="007D2865" w:rsidRPr="007D2865">
        <w:rPr>
          <w:rFonts w:ascii="Times New Roman" w:eastAsia="Times New Roman" w:hAnsi="Times New Roman" w:cs="Times New Roman"/>
          <w:sz w:val="28"/>
          <w:szCs w:val="28"/>
          <w:lang w:eastAsia="ru-RU"/>
        </w:rPr>
        <w:t>25,0</w:t>
      </w:r>
      <w:r w:rsidRPr="007D2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C30314" w:rsidRPr="007D2865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7D2865" w:rsidRPr="007D2865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7D2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3430A2" w:rsidRPr="007D2865" w:rsidRDefault="003430A2" w:rsidP="00B56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бюджета поселения предусмотрен                  в </w:t>
      </w:r>
      <w:r w:rsidR="00C30314" w:rsidRPr="007D286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D2865" w:rsidRPr="007D286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30314" w:rsidRPr="007D2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в сумме – </w:t>
      </w:r>
      <w:r w:rsidR="007D2865" w:rsidRPr="007D2865">
        <w:rPr>
          <w:rFonts w:ascii="Times New Roman" w:eastAsia="Times New Roman" w:hAnsi="Times New Roman" w:cs="Times New Roman"/>
          <w:sz w:val="28"/>
          <w:szCs w:val="28"/>
          <w:lang w:eastAsia="ru-RU"/>
        </w:rPr>
        <w:t>72 779,4</w:t>
      </w:r>
      <w:r w:rsidRPr="007D2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="00C30314" w:rsidRPr="007D286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7D2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прогнозируемого объема расходов в </w:t>
      </w:r>
      <w:r w:rsidR="00C30314" w:rsidRPr="007D286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D2865" w:rsidRPr="007D286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30314" w:rsidRPr="007D2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на </w:t>
      </w:r>
      <w:r w:rsidR="007D2865" w:rsidRPr="007D2865">
        <w:rPr>
          <w:rFonts w:ascii="Times New Roman" w:eastAsia="Times New Roman" w:hAnsi="Times New Roman" w:cs="Times New Roman"/>
          <w:sz w:val="28"/>
          <w:szCs w:val="28"/>
          <w:lang w:eastAsia="ru-RU"/>
        </w:rPr>
        <w:t>25,0</w:t>
      </w:r>
      <w:r w:rsidRPr="007D2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7D2865" w:rsidRPr="007D2865">
        <w:rPr>
          <w:rFonts w:ascii="Times New Roman" w:eastAsia="Times New Roman" w:hAnsi="Times New Roman" w:cs="Times New Roman"/>
          <w:sz w:val="28"/>
          <w:szCs w:val="28"/>
          <w:lang w:eastAsia="ru-RU"/>
        </w:rPr>
        <w:t>0,03</w:t>
      </w:r>
      <w:r w:rsidRPr="007D2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3430A2" w:rsidRPr="00042F8D" w:rsidRDefault="003430A2" w:rsidP="00B56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F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Резервный фонд, предусмотренный статьей 12 Проекта решения, составляет на 20</w:t>
      </w:r>
      <w:r w:rsidR="009D594C" w:rsidRPr="00042F8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42F8D" w:rsidRPr="00042F8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4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100,0 тыс. рублей, на 202</w:t>
      </w:r>
      <w:r w:rsidR="00042F8D" w:rsidRPr="00042F8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4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                                      – 100,0 тыс. рублей и на  202</w:t>
      </w:r>
      <w:r w:rsidR="00042F8D" w:rsidRPr="00042F8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4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100,0 тыс. рублей. Требовани</w:t>
      </w:r>
      <w:r w:rsidR="0022237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4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81 Бюджетного кодекса РФ соблюдено.</w:t>
      </w:r>
    </w:p>
    <w:p w:rsidR="00006F46" w:rsidRPr="006B3099" w:rsidRDefault="003430A2" w:rsidP="00B56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5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утвержден объем бюджетных ассигнований муниципального дорожного фонда сельского поселения Луговской</w:t>
      </w:r>
      <w:r w:rsidRPr="001B300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                     </w:t>
      </w:r>
      <w:r w:rsidRPr="00D827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9D594C" w:rsidRPr="00D827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8270D" w:rsidRPr="00D8270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82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D8270D" w:rsidRPr="00D8270D">
        <w:rPr>
          <w:rFonts w:ascii="Times New Roman" w:eastAsia="Times New Roman" w:hAnsi="Times New Roman" w:cs="Times New Roman"/>
          <w:sz w:val="28"/>
          <w:szCs w:val="28"/>
          <w:lang w:eastAsia="ru-RU"/>
        </w:rPr>
        <w:t>4 759,0</w:t>
      </w:r>
      <w:r w:rsidR="009D594C" w:rsidRPr="00D82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270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на 202</w:t>
      </w:r>
      <w:r w:rsidR="00D8270D" w:rsidRPr="00D827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82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                      </w:t>
      </w:r>
      <w:r w:rsidR="00D8270D" w:rsidRPr="00D8270D">
        <w:rPr>
          <w:rFonts w:ascii="Times New Roman" w:eastAsia="Times New Roman" w:hAnsi="Times New Roman" w:cs="Times New Roman"/>
          <w:sz w:val="28"/>
          <w:szCs w:val="28"/>
          <w:lang w:eastAsia="ru-RU"/>
        </w:rPr>
        <w:t>4 759,0</w:t>
      </w:r>
      <w:r w:rsidRPr="00D82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202</w:t>
      </w:r>
      <w:r w:rsidR="00D8270D" w:rsidRPr="00D8270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82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D8270D" w:rsidRPr="00D8270D">
        <w:rPr>
          <w:rFonts w:ascii="Times New Roman" w:eastAsia="Times New Roman" w:hAnsi="Times New Roman" w:cs="Times New Roman"/>
          <w:sz w:val="28"/>
          <w:szCs w:val="28"/>
          <w:lang w:eastAsia="ru-RU"/>
        </w:rPr>
        <w:t>4 759,0</w:t>
      </w:r>
      <w:r w:rsidRPr="00D82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6B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Порядок формирования и использования бюджетных ассигнований муниципального дорожного фонда сельского поселения Луговской утвержден решением Совета депутатов от </w:t>
      </w:r>
      <w:r w:rsidR="00006F46" w:rsidRPr="006B3099">
        <w:rPr>
          <w:rFonts w:ascii="Times New Roman" w:eastAsia="Times New Roman" w:hAnsi="Times New Roman" w:cs="Times New Roman"/>
          <w:sz w:val="28"/>
          <w:szCs w:val="28"/>
          <w:lang w:eastAsia="ru-RU"/>
        </w:rPr>
        <w:t>25.12.2018</w:t>
      </w:r>
      <w:r w:rsidRPr="006B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06F46" w:rsidRPr="006B3099"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Pr="006B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муниципальном дорожном фонде сельского поселения Луговской»</w:t>
      </w:r>
      <w:r w:rsidR="00006F46" w:rsidRPr="006B30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2682" w:rsidRPr="00D8270D" w:rsidRDefault="003430A2" w:rsidP="00B56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7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Дефицит</w:t>
      </w:r>
      <w:r w:rsidR="00117DAA" w:rsidRPr="00D82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(профицит) </w:t>
      </w:r>
      <w:r w:rsidRPr="00D82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FA2C11" w:rsidRPr="00D82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 год и плановый период </w:t>
      </w:r>
      <w:r w:rsidR="0022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FA2C11" w:rsidRPr="00D8270D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22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2C11" w:rsidRPr="00D8270D">
        <w:rPr>
          <w:rFonts w:ascii="Times New Roman" w:eastAsia="Times New Roman" w:hAnsi="Times New Roman" w:cs="Times New Roman"/>
          <w:sz w:val="28"/>
          <w:szCs w:val="28"/>
          <w:lang w:eastAsia="ru-RU"/>
        </w:rPr>
        <w:t>и 2022 годов</w:t>
      </w:r>
      <w:r w:rsidR="005A29B5" w:rsidRPr="00D82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DAA" w:rsidRPr="00D827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</w:t>
      </w:r>
      <w:r w:rsidR="005A29B5" w:rsidRPr="00D82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DAA" w:rsidRPr="00D8270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предусмотрен</w:t>
      </w:r>
      <w:r w:rsidR="005A29B5" w:rsidRPr="00D827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A2682" w:rsidRPr="00D82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2682" w:rsidRPr="00D8270D">
        <w:rPr>
          <w:rFonts w:ascii="Times New Roman" w:hAnsi="Times New Roman" w:cs="Times New Roman"/>
          <w:sz w:val="28"/>
          <w:szCs w:val="28"/>
        </w:rPr>
        <w:t>Таким образом, соблюден принцип сбалансированности бюджета, установленный                 статьей 33 Бюджетного кодекса РФ.</w:t>
      </w:r>
    </w:p>
    <w:p w:rsidR="003430A2" w:rsidRPr="00D8270D" w:rsidRDefault="003430A2" w:rsidP="00B56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0A2" w:rsidRPr="00D8270D" w:rsidRDefault="003430A2" w:rsidP="00B56DE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2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Доходы бюджета сельского поселения Луговской </w:t>
      </w:r>
    </w:p>
    <w:p w:rsidR="003430A2" w:rsidRPr="00D8270D" w:rsidRDefault="003430A2" w:rsidP="00B56DE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2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4B2F18" w:rsidRPr="00D82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8270D" w:rsidRPr="00D82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D82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период 202</w:t>
      </w:r>
      <w:r w:rsidR="00D8270D" w:rsidRPr="00D82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D82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D8270D" w:rsidRPr="00D82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D82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3430A2" w:rsidRPr="00D8270D" w:rsidRDefault="003430A2" w:rsidP="00B56D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7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430A2" w:rsidRPr="00572E97" w:rsidRDefault="003430A2" w:rsidP="00B56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48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бюджета поселения на 20</w:t>
      </w:r>
      <w:r w:rsidR="003E5AA0" w:rsidRPr="007E48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484D" w:rsidRPr="007E484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планируются в объеме                  </w:t>
      </w:r>
      <w:r w:rsidR="007E484D" w:rsidRPr="007E484D">
        <w:rPr>
          <w:rFonts w:ascii="Times New Roman" w:eastAsia="Times New Roman" w:hAnsi="Times New Roman" w:cs="Times New Roman"/>
          <w:sz w:val="28"/>
          <w:szCs w:val="28"/>
          <w:lang w:eastAsia="ru-RU"/>
        </w:rPr>
        <w:t>71 664,6</w:t>
      </w:r>
      <w:r w:rsidRPr="007E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="007E484D" w:rsidRPr="007E484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Pr="007E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7E484D" w:rsidRPr="007E484D">
        <w:rPr>
          <w:rFonts w:ascii="Times New Roman" w:eastAsia="Times New Roman" w:hAnsi="Times New Roman" w:cs="Times New Roman"/>
          <w:sz w:val="28"/>
          <w:szCs w:val="28"/>
          <w:lang w:eastAsia="ru-RU"/>
        </w:rPr>
        <w:t>1 159,3</w:t>
      </w:r>
      <w:r w:rsidR="003E5AA0" w:rsidRPr="007E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</w:t>
      </w:r>
      <w:r w:rsidR="007E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или </w:t>
      </w:r>
      <w:r w:rsidR="007E484D" w:rsidRPr="007E484D">
        <w:rPr>
          <w:rFonts w:ascii="Times New Roman" w:eastAsia="Times New Roman" w:hAnsi="Times New Roman" w:cs="Times New Roman"/>
          <w:sz w:val="28"/>
          <w:szCs w:val="28"/>
          <w:lang w:eastAsia="ru-RU"/>
        </w:rPr>
        <w:t>1,6</w:t>
      </w:r>
      <w:r w:rsidR="003E5AA0" w:rsidRPr="007E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484D">
        <w:rPr>
          <w:rFonts w:ascii="Times New Roman" w:eastAsia="Times New Roman" w:hAnsi="Times New Roman" w:cs="Times New Roman"/>
          <w:sz w:val="28"/>
          <w:szCs w:val="28"/>
          <w:lang w:eastAsia="ru-RU"/>
        </w:rPr>
        <w:t>%, чем</w:t>
      </w:r>
      <w:r w:rsidR="00117D0E" w:rsidRPr="007E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484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первоначально утвержденном бюджете 20</w:t>
      </w:r>
      <w:r w:rsidR="007E484D" w:rsidRPr="007E484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E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</w:t>
      </w:r>
      <w:r w:rsidR="007E484D" w:rsidRPr="007E484D">
        <w:rPr>
          <w:rFonts w:ascii="Times New Roman" w:eastAsia="Times New Roman" w:hAnsi="Times New Roman" w:cs="Times New Roman"/>
          <w:sz w:val="28"/>
          <w:szCs w:val="28"/>
          <w:lang w:eastAsia="ru-RU"/>
        </w:rPr>
        <w:t>70 505,3</w:t>
      </w:r>
      <w:r w:rsidRPr="007E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рублей), в том числе: </w:t>
      </w:r>
      <w:r w:rsidRPr="00572E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налоговые и неналоговые доходы планируются в объеме</w:t>
      </w:r>
      <w:r w:rsidR="00117D0E" w:rsidRPr="00572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2E97" w:rsidRPr="00572E97">
        <w:rPr>
          <w:rFonts w:ascii="Times New Roman" w:eastAsia="Times New Roman" w:hAnsi="Times New Roman" w:cs="Times New Roman"/>
          <w:sz w:val="28"/>
          <w:szCs w:val="28"/>
          <w:lang w:eastAsia="ru-RU"/>
        </w:rPr>
        <w:t>12 176,6</w:t>
      </w:r>
      <w:r w:rsidRPr="00572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="00117D0E" w:rsidRPr="00572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                                     </w:t>
      </w:r>
      <w:r w:rsidRPr="00572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72E97" w:rsidRPr="00572E97">
        <w:rPr>
          <w:rFonts w:ascii="Times New Roman" w:eastAsia="Times New Roman" w:hAnsi="Times New Roman" w:cs="Times New Roman"/>
          <w:sz w:val="28"/>
          <w:szCs w:val="28"/>
          <w:lang w:eastAsia="ru-RU"/>
        </w:rPr>
        <w:t>1 399,0</w:t>
      </w:r>
      <w:r w:rsidR="00117D0E" w:rsidRPr="00572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</w:t>
      </w:r>
      <w:r w:rsidR="00117D0E" w:rsidRPr="00572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572E97" w:rsidRPr="00572E97">
        <w:rPr>
          <w:rFonts w:ascii="Times New Roman" w:eastAsia="Times New Roman" w:hAnsi="Times New Roman" w:cs="Times New Roman"/>
          <w:sz w:val="28"/>
          <w:szCs w:val="28"/>
          <w:lang w:eastAsia="ru-RU"/>
        </w:rPr>
        <w:t>13,0</w:t>
      </w:r>
      <w:r w:rsidR="00117D0E" w:rsidRPr="00572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Pr="00572E97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</w:t>
      </w:r>
      <w:r w:rsidR="00117D0E" w:rsidRPr="00572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E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первоначальном</w:t>
      </w:r>
      <w:r w:rsidR="00DA2682" w:rsidRPr="00572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E9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бюджете</w:t>
      </w:r>
      <w:proofErr w:type="gramEnd"/>
      <w:r w:rsidRPr="00572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D0E" w:rsidRPr="00572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572E9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72E97" w:rsidRPr="00572E9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72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001FA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72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72E97" w:rsidRPr="00572E97">
        <w:rPr>
          <w:rFonts w:ascii="Times New Roman" w:eastAsia="Times New Roman" w:hAnsi="Times New Roman" w:cs="Times New Roman"/>
          <w:sz w:val="28"/>
          <w:szCs w:val="28"/>
          <w:lang w:eastAsia="ru-RU"/>
        </w:rPr>
        <w:t>10 777,6</w:t>
      </w:r>
      <w:r w:rsidR="00117D0E" w:rsidRPr="00572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E9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рублей)</w:t>
      </w:r>
      <w:r w:rsidR="00117D0E" w:rsidRPr="00572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E9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1).</w:t>
      </w:r>
    </w:p>
    <w:p w:rsidR="00DA2682" w:rsidRPr="00767BFD" w:rsidRDefault="00DA2682" w:rsidP="00B56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BFD">
        <w:rPr>
          <w:rFonts w:ascii="Times New Roman" w:hAnsi="Times New Roman" w:cs="Times New Roman"/>
          <w:sz w:val="28"/>
          <w:szCs w:val="28"/>
        </w:rPr>
        <w:t>По сравнению с ожидаемым исполнением доходов бюджета поселения (без учета безвозмездных поступлений) в 20</w:t>
      </w:r>
      <w:r w:rsidR="00980819" w:rsidRPr="00767BFD">
        <w:rPr>
          <w:rFonts w:ascii="Times New Roman" w:hAnsi="Times New Roman" w:cs="Times New Roman"/>
          <w:sz w:val="28"/>
          <w:szCs w:val="28"/>
        </w:rPr>
        <w:t>20</w:t>
      </w:r>
      <w:r w:rsidRPr="00767BFD">
        <w:rPr>
          <w:rFonts w:ascii="Times New Roman" w:hAnsi="Times New Roman" w:cs="Times New Roman"/>
          <w:sz w:val="28"/>
          <w:szCs w:val="28"/>
        </w:rPr>
        <w:t xml:space="preserve"> году, налоговые и неналоговые доходы в 202</w:t>
      </w:r>
      <w:r w:rsidR="00980819" w:rsidRPr="00767BFD">
        <w:rPr>
          <w:rFonts w:ascii="Times New Roman" w:hAnsi="Times New Roman" w:cs="Times New Roman"/>
          <w:sz w:val="28"/>
          <w:szCs w:val="28"/>
        </w:rPr>
        <w:t>1</w:t>
      </w:r>
      <w:r w:rsidRPr="00767BFD">
        <w:rPr>
          <w:rFonts w:ascii="Times New Roman" w:hAnsi="Times New Roman" w:cs="Times New Roman"/>
          <w:sz w:val="28"/>
          <w:szCs w:val="28"/>
        </w:rPr>
        <w:t xml:space="preserve"> году увеличатся на </w:t>
      </w:r>
      <w:r w:rsidR="00980819" w:rsidRPr="00767BFD">
        <w:rPr>
          <w:rFonts w:ascii="Times New Roman" w:hAnsi="Times New Roman" w:cs="Times New Roman"/>
          <w:sz w:val="28"/>
          <w:szCs w:val="28"/>
        </w:rPr>
        <w:t>982,7</w:t>
      </w:r>
      <w:r w:rsidRPr="00767BFD">
        <w:rPr>
          <w:rFonts w:ascii="Times New Roman" w:hAnsi="Times New Roman" w:cs="Times New Roman"/>
          <w:sz w:val="28"/>
          <w:szCs w:val="28"/>
        </w:rPr>
        <w:t xml:space="preserve"> тыс. рублей                  или </w:t>
      </w:r>
      <w:r w:rsidR="00980819" w:rsidRPr="00767BFD">
        <w:rPr>
          <w:rFonts w:ascii="Times New Roman" w:hAnsi="Times New Roman" w:cs="Times New Roman"/>
          <w:sz w:val="28"/>
          <w:szCs w:val="28"/>
        </w:rPr>
        <w:t>8,8</w:t>
      </w:r>
      <w:r w:rsidRPr="00767BFD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3430A2" w:rsidRPr="006D6296" w:rsidRDefault="003430A2" w:rsidP="00B56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исполнение пункта 1 статьи 160.1. </w:t>
      </w:r>
      <w:proofErr w:type="gramStart"/>
      <w:r w:rsidRPr="006D629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 РФ, постановления Правительства Российской Федерации                                      от 23 июня 2016 года № 574 «Об общих требованиях к методике прогнозирования поступлений доходов в бюджеты бюджетной системы Российской Федерации» и в целях реализации  полномочий главного администратора доходов бюджетов бюджетной системы Российской Федерации, в части прогнозирования доходов сельского поселения Луговской  принято постановление администрации сельского поселения</w:t>
      </w:r>
      <w:r w:rsidR="00B4104C" w:rsidRPr="006D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D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D6296" w:rsidRPr="006D6296">
        <w:rPr>
          <w:rFonts w:ascii="Times New Roman" w:eastAsia="Times New Roman" w:hAnsi="Times New Roman" w:cs="Times New Roman"/>
          <w:sz w:val="28"/>
          <w:szCs w:val="28"/>
          <w:lang w:eastAsia="ru-RU"/>
        </w:rPr>
        <w:t>12.05.2020</w:t>
      </w:r>
      <w:r w:rsidRPr="006D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</w:t>
      </w:r>
      <w:r w:rsidR="006D6296" w:rsidRPr="006D629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D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методики прогнозирования поступлений</w:t>
      </w:r>
      <w:proofErr w:type="gramEnd"/>
      <w:r w:rsidRPr="006D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в бюджет сельского поселения Луговской, главным администратором которых является администрация сельского поселения Луговской».</w:t>
      </w:r>
      <w:r w:rsidR="00B4104C" w:rsidRPr="006D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30A2" w:rsidRPr="00F32BB2" w:rsidRDefault="003430A2" w:rsidP="00B56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FF0000"/>
          <w:sz w:val="28"/>
          <w:szCs w:val="28"/>
          <w:lang w:eastAsia="ru-RU"/>
        </w:rPr>
      </w:pPr>
      <w:r w:rsidRPr="00F32BB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доходной части бюджета не подтверждено расчетами по планируемым объёмам НДФЛ, земельного налога</w:t>
      </w:r>
      <w:r w:rsidR="00C864D8" w:rsidRPr="00F3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транспортного налога и </w:t>
      </w:r>
      <w:r w:rsidRPr="00F32B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налога на имущество физических лиц</w:t>
      </w:r>
      <w:r w:rsidR="00344B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4B17" w:rsidRPr="00344B17">
        <w:rPr>
          <w:sz w:val="28"/>
          <w:szCs w:val="28"/>
        </w:rPr>
        <w:t xml:space="preserve"> </w:t>
      </w:r>
      <w:r w:rsidR="00344B17" w:rsidRPr="00344B17">
        <w:rPr>
          <w:rFonts w:ascii="Times New Roman" w:hAnsi="Times New Roman" w:cs="Times New Roman"/>
          <w:sz w:val="28"/>
          <w:szCs w:val="28"/>
        </w:rPr>
        <w:t xml:space="preserve">прочих поступлений                         от использования имущества, находящегося в собственности сельских поселений (за исключением имущества муниципальных бюджетных </w:t>
      </w:r>
      <w:r w:rsidR="00344B1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44B17" w:rsidRPr="00344B17">
        <w:rPr>
          <w:rFonts w:ascii="Times New Roman" w:hAnsi="Times New Roman" w:cs="Times New Roman"/>
          <w:sz w:val="28"/>
          <w:szCs w:val="28"/>
        </w:rPr>
        <w:t>и автономных учреждений, а также имущества муниципальных унитарных предприятий, в том числе казенных)</w:t>
      </w:r>
      <w:r w:rsidRPr="00F3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Пояснительная записка, также, </w:t>
      </w:r>
      <w:r w:rsidR="00344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F32B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позволяет установить реалистичность планирования доходов бюджета</w:t>
      </w:r>
      <w:r w:rsidR="00344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F3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проекте решения,</w:t>
      </w:r>
      <w:r w:rsidR="00C864D8" w:rsidRPr="00F3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не позволяет сделать вывод о достоверности их планирования, что является нарушением принципа достоверности бюджета о реалистичности расчёта доходов, установленных статьей 37 Бюджетного кодекса Российской Федерации.  </w:t>
      </w:r>
      <w:r w:rsidR="00985C74" w:rsidRPr="00F32BB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Данное замечание   приведено повторно</w:t>
      </w:r>
      <w:r w:rsidR="00C45499" w:rsidRPr="00F32BB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="00344B1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           </w:t>
      </w:r>
      <w:r w:rsidR="00985C74" w:rsidRPr="00F32BB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и ранее отражено </w:t>
      </w:r>
      <w:r w:rsidR="00985C74" w:rsidRPr="00F32B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заключении КСП на проект решения </w:t>
      </w:r>
      <w:r w:rsidR="00A17B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="00985C74" w:rsidRPr="00E775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</w:t>
      </w:r>
      <w:r w:rsidR="00985C74" w:rsidRPr="00F32B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ета </w:t>
      </w:r>
      <w:r w:rsidR="00985C74" w:rsidRPr="00F32B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депутатов сельского поселения о проекте бюджета на 20</w:t>
      </w:r>
      <w:r w:rsidR="009900B2" w:rsidRPr="00F32B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</w:t>
      </w:r>
      <w:r w:rsidR="00985C74" w:rsidRPr="00F32B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 </w:t>
      </w:r>
      <w:r w:rsidR="00344B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</w:t>
      </w:r>
      <w:r w:rsidR="00985C74" w:rsidRPr="00F32B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плановый период 202</w:t>
      </w:r>
      <w:r w:rsidR="009900B2" w:rsidRPr="00F32B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985C74" w:rsidRPr="00F32B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202</w:t>
      </w:r>
      <w:r w:rsidR="009900B2" w:rsidRPr="00F32B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985C74" w:rsidRPr="00F32B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годов.</w:t>
      </w:r>
      <w:r w:rsidRPr="00F32BB2">
        <w:rPr>
          <w:rFonts w:ascii="Times New Roman" w:eastAsia="Times New Roman" w:hAnsi="Times New Roman" w:cs="Times New Roman"/>
          <w:bCs/>
          <w:strike/>
          <w:color w:val="FF0000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</w:p>
    <w:p w:rsidR="003430A2" w:rsidRPr="00083299" w:rsidRDefault="003430A2" w:rsidP="00B56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2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сумма налоговых доходов прогнозируется на 20</w:t>
      </w:r>
      <w:r w:rsidR="00C3733E" w:rsidRPr="000832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83299" w:rsidRPr="0008329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8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                 в объеме </w:t>
      </w:r>
      <w:r w:rsidR="00083299" w:rsidRPr="00083299">
        <w:rPr>
          <w:rFonts w:ascii="Times New Roman" w:eastAsia="Times New Roman" w:hAnsi="Times New Roman" w:cs="Times New Roman"/>
          <w:sz w:val="28"/>
          <w:szCs w:val="28"/>
          <w:lang w:eastAsia="ru-RU"/>
        </w:rPr>
        <w:t>10 969,0</w:t>
      </w:r>
      <w:r w:rsidRPr="0008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202</w:t>
      </w:r>
      <w:r w:rsidR="00C3733E" w:rsidRPr="0008329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8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C3733E" w:rsidRPr="000832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8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планируется                 </w:t>
      </w:r>
      <w:r w:rsidR="00083299" w:rsidRPr="00083299">
        <w:rPr>
          <w:rFonts w:ascii="Times New Roman" w:eastAsia="Times New Roman" w:hAnsi="Times New Roman" w:cs="Times New Roman"/>
          <w:sz w:val="28"/>
          <w:szCs w:val="28"/>
          <w:lang w:eastAsia="ru-RU"/>
        </w:rPr>
        <w:t>11 069,0</w:t>
      </w:r>
      <w:r w:rsidR="00C3733E" w:rsidRPr="0008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329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на каждый год планового периода.</w:t>
      </w:r>
    </w:p>
    <w:p w:rsidR="003430A2" w:rsidRPr="005A2C61" w:rsidRDefault="003430A2" w:rsidP="00B56DE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2C61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2</w:t>
      </w:r>
    </w:p>
    <w:p w:rsidR="003430A2" w:rsidRPr="005A2C61" w:rsidRDefault="003430A2" w:rsidP="00B56DE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2C61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рублей</w:t>
      </w:r>
    </w:p>
    <w:tbl>
      <w:tblPr>
        <w:tblW w:w="0" w:type="auto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9"/>
        <w:gridCol w:w="1299"/>
        <w:gridCol w:w="1179"/>
        <w:gridCol w:w="1304"/>
        <w:gridCol w:w="1093"/>
        <w:gridCol w:w="1124"/>
        <w:gridCol w:w="1017"/>
      </w:tblGrid>
      <w:tr w:rsidR="003E5AA0" w:rsidRPr="001B3004" w:rsidTr="00FA72C8">
        <w:trPr>
          <w:jc w:val="center"/>
        </w:trPr>
        <w:tc>
          <w:tcPr>
            <w:tcW w:w="2109" w:type="dxa"/>
            <w:vMerge w:val="restart"/>
            <w:shd w:val="clear" w:color="auto" w:fill="auto"/>
            <w:vAlign w:val="center"/>
          </w:tcPr>
          <w:p w:rsidR="003430A2" w:rsidRPr="005A2C61" w:rsidRDefault="003137D8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A2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Структура налоговых доходов бюджета</w:t>
            </w:r>
          </w:p>
        </w:tc>
        <w:tc>
          <w:tcPr>
            <w:tcW w:w="1299" w:type="dxa"/>
            <w:vMerge w:val="restart"/>
            <w:shd w:val="clear" w:color="auto" w:fill="auto"/>
            <w:vAlign w:val="center"/>
          </w:tcPr>
          <w:p w:rsidR="003430A2" w:rsidRPr="005A2C61" w:rsidRDefault="003E5AA0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A2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Оценка ожидаемого исполнения доходов бюджета в 20</w:t>
            </w:r>
            <w:r w:rsidR="005A2C61" w:rsidRPr="005A2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Pr="005A2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году</w:t>
            </w:r>
          </w:p>
        </w:tc>
        <w:tc>
          <w:tcPr>
            <w:tcW w:w="1179" w:type="dxa"/>
            <w:vMerge w:val="restart"/>
            <w:shd w:val="clear" w:color="auto" w:fill="auto"/>
            <w:vAlign w:val="center"/>
          </w:tcPr>
          <w:p w:rsidR="003430A2" w:rsidRPr="005A2C61" w:rsidRDefault="003430A2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A2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="003E5AA0" w:rsidRPr="005A2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5A2C61" w:rsidRPr="005A2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5A2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2397" w:type="dxa"/>
            <w:gridSpan w:val="2"/>
            <w:shd w:val="clear" w:color="auto" w:fill="auto"/>
            <w:vAlign w:val="center"/>
          </w:tcPr>
          <w:p w:rsidR="003E5AA0" w:rsidRPr="005A2C61" w:rsidRDefault="003E5AA0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A2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</w:t>
            </w:r>
            <w:r w:rsidR="005A2C61" w:rsidRPr="005A2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5A2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 к оценке</w:t>
            </w:r>
          </w:p>
          <w:p w:rsidR="003430A2" w:rsidRPr="005A2C61" w:rsidRDefault="003E5AA0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A2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="005A2C61" w:rsidRPr="005A2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Pr="005A2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124" w:type="dxa"/>
            <w:vMerge w:val="restart"/>
            <w:shd w:val="clear" w:color="auto" w:fill="auto"/>
            <w:vAlign w:val="center"/>
          </w:tcPr>
          <w:p w:rsidR="003430A2" w:rsidRPr="005A2C61" w:rsidRDefault="003430A2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A2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</w:t>
            </w:r>
            <w:r w:rsidR="005A2C61" w:rsidRPr="005A2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Pr="005A2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017" w:type="dxa"/>
            <w:vMerge w:val="restart"/>
            <w:shd w:val="clear" w:color="auto" w:fill="auto"/>
            <w:vAlign w:val="center"/>
          </w:tcPr>
          <w:p w:rsidR="003430A2" w:rsidRPr="005A2C61" w:rsidRDefault="003430A2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A2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</w:t>
            </w:r>
            <w:r w:rsidR="005A2C61" w:rsidRPr="005A2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Pr="005A2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3E5AA0" w:rsidRPr="001B3004" w:rsidTr="00504D9A">
        <w:trPr>
          <w:trHeight w:val="315"/>
          <w:jc w:val="center"/>
        </w:trPr>
        <w:tc>
          <w:tcPr>
            <w:tcW w:w="2109" w:type="dxa"/>
            <w:vMerge/>
            <w:shd w:val="clear" w:color="auto" w:fill="auto"/>
          </w:tcPr>
          <w:p w:rsidR="003430A2" w:rsidRPr="001B3004" w:rsidRDefault="003430A2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99" w:type="dxa"/>
            <w:vMerge/>
            <w:shd w:val="clear" w:color="auto" w:fill="auto"/>
          </w:tcPr>
          <w:p w:rsidR="003430A2" w:rsidRPr="001B3004" w:rsidRDefault="003430A2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3430A2" w:rsidRPr="001B3004" w:rsidRDefault="003430A2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430A2" w:rsidRPr="005A2C61" w:rsidRDefault="003430A2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A2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абсолютные изменения</w:t>
            </w:r>
            <w:proofErr w:type="gramStart"/>
            <w:r w:rsidRPr="005A2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(+;-)</w:t>
            </w:r>
            <w:proofErr w:type="gramEnd"/>
          </w:p>
        </w:tc>
        <w:tc>
          <w:tcPr>
            <w:tcW w:w="1093" w:type="dxa"/>
            <w:shd w:val="clear" w:color="auto" w:fill="auto"/>
            <w:vAlign w:val="center"/>
          </w:tcPr>
          <w:p w:rsidR="003430A2" w:rsidRPr="005A2C61" w:rsidRDefault="003430A2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A2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%</w:t>
            </w:r>
          </w:p>
        </w:tc>
        <w:tc>
          <w:tcPr>
            <w:tcW w:w="1124" w:type="dxa"/>
            <w:vMerge/>
            <w:shd w:val="clear" w:color="auto" w:fill="auto"/>
          </w:tcPr>
          <w:p w:rsidR="003430A2" w:rsidRPr="001B3004" w:rsidRDefault="003430A2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17" w:type="dxa"/>
            <w:vMerge/>
            <w:shd w:val="clear" w:color="auto" w:fill="auto"/>
          </w:tcPr>
          <w:p w:rsidR="003430A2" w:rsidRPr="001B3004" w:rsidRDefault="003430A2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083299" w:rsidRPr="001B3004" w:rsidTr="00FA72C8">
        <w:trPr>
          <w:jc w:val="center"/>
        </w:trPr>
        <w:tc>
          <w:tcPr>
            <w:tcW w:w="2109" w:type="dxa"/>
            <w:shd w:val="clear" w:color="auto" w:fill="auto"/>
          </w:tcPr>
          <w:p w:rsidR="00083299" w:rsidRPr="006B23A1" w:rsidRDefault="00083299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B23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доходы,                 в том числе: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083299" w:rsidRPr="00083299" w:rsidRDefault="00083299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2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10 493,9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083299" w:rsidRPr="00083299" w:rsidRDefault="00083299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2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10 969,0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083299" w:rsidRPr="00083299" w:rsidRDefault="00083299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832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475,1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83299" w:rsidRPr="00083299" w:rsidRDefault="00083299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832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083299" w:rsidRPr="00083299" w:rsidRDefault="00083299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832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11 069,0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083299" w:rsidRPr="00083299" w:rsidRDefault="00083299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832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11 069,0</w:t>
            </w:r>
          </w:p>
        </w:tc>
      </w:tr>
      <w:tr w:rsidR="00083299" w:rsidRPr="001B3004" w:rsidTr="00FA72C8">
        <w:trPr>
          <w:jc w:val="center"/>
        </w:trPr>
        <w:tc>
          <w:tcPr>
            <w:tcW w:w="2109" w:type="dxa"/>
            <w:shd w:val="clear" w:color="auto" w:fill="auto"/>
          </w:tcPr>
          <w:p w:rsidR="00083299" w:rsidRPr="006B23A1" w:rsidRDefault="00083299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B23A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083299" w:rsidRPr="00083299" w:rsidRDefault="00083299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2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3 500,0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083299" w:rsidRPr="00083299" w:rsidRDefault="00083299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2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3 600,0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083299" w:rsidRPr="00083299" w:rsidRDefault="00083299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2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83299" w:rsidRPr="00083299" w:rsidRDefault="00083299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2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083299" w:rsidRPr="00083299" w:rsidRDefault="00083299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2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3 700,0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083299" w:rsidRPr="00083299" w:rsidRDefault="00083299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2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3 700,0</w:t>
            </w:r>
          </w:p>
        </w:tc>
      </w:tr>
      <w:tr w:rsidR="00083299" w:rsidRPr="001B3004" w:rsidTr="00FA72C8">
        <w:trPr>
          <w:jc w:val="center"/>
        </w:trPr>
        <w:tc>
          <w:tcPr>
            <w:tcW w:w="2109" w:type="dxa"/>
            <w:shd w:val="clear" w:color="auto" w:fill="auto"/>
          </w:tcPr>
          <w:p w:rsidR="00083299" w:rsidRPr="00083299" w:rsidRDefault="00083299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29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Акцизы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083299" w:rsidRPr="00083299" w:rsidRDefault="00083299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2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4 519,2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083299" w:rsidRPr="00083299" w:rsidRDefault="00083299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2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4 451,8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083299" w:rsidRPr="00083299" w:rsidRDefault="00083299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2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-67,4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83299" w:rsidRPr="00083299" w:rsidRDefault="00083299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2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-1,5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083299" w:rsidRPr="00083299" w:rsidRDefault="00083299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2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4 451,8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083299" w:rsidRPr="00083299" w:rsidRDefault="00083299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2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4 451,8</w:t>
            </w:r>
          </w:p>
        </w:tc>
      </w:tr>
      <w:tr w:rsidR="00083299" w:rsidRPr="001B3004" w:rsidTr="00FA72C8">
        <w:trPr>
          <w:jc w:val="center"/>
        </w:trPr>
        <w:tc>
          <w:tcPr>
            <w:tcW w:w="2109" w:type="dxa"/>
            <w:shd w:val="clear" w:color="auto" w:fill="auto"/>
          </w:tcPr>
          <w:p w:rsidR="00083299" w:rsidRPr="00083299" w:rsidRDefault="00083299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29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083299" w:rsidRPr="00083299" w:rsidRDefault="00083299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2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1 900,0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083299" w:rsidRPr="00083299" w:rsidRDefault="00083299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2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2 320,0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083299" w:rsidRPr="00083299" w:rsidRDefault="00083299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2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420,0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83299" w:rsidRPr="00083299" w:rsidRDefault="00083299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2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083299" w:rsidRPr="00083299" w:rsidRDefault="00083299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2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2 320,0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083299" w:rsidRPr="00083299" w:rsidRDefault="00083299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2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2 320,0</w:t>
            </w:r>
          </w:p>
        </w:tc>
      </w:tr>
      <w:tr w:rsidR="00083299" w:rsidRPr="001B3004" w:rsidTr="00FA72C8">
        <w:trPr>
          <w:jc w:val="center"/>
        </w:trPr>
        <w:tc>
          <w:tcPr>
            <w:tcW w:w="2109" w:type="dxa"/>
            <w:shd w:val="clear" w:color="auto" w:fill="auto"/>
          </w:tcPr>
          <w:p w:rsidR="00083299" w:rsidRPr="00083299" w:rsidRDefault="00083299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29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083299" w:rsidRPr="00083299" w:rsidRDefault="00083299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2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259,6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083299" w:rsidRPr="00083299" w:rsidRDefault="00083299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2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083299" w:rsidRPr="00083299" w:rsidRDefault="00083299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2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83299" w:rsidRPr="00083299" w:rsidRDefault="00083299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2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083299" w:rsidRPr="00083299" w:rsidRDefault="00083299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2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083299" w:rsidRPr="00083299" w:rsidRDefault="00083299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2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260,0</w:t>
            </w:r>
          </w:p>
        </w:tc>
      </w:tr>
      <w:tr w:rsidR="00083299" w:rsidRPr="001B3004" w:rsidTr="00FA72C8">
        <w:trPr>
          <w:jc w:val="center"/>
        </w:trPr>
        <w:tc>
          <w:tcPr>
            <w:tcW w:w="2109" w:type="dxa"/>
            <w:shd w:val="clear" w:color="auto" w:fill="auto"/>
          </w:tcPr>
          <w:p w:rsidR="00083299" w:rsidRPr="00083299" w:rsidRDefault="00083299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29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083299" w:rsidRPr="00083299" w:rsidRDefault="00083299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2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167,9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083299" w:rsidRPr="00083299" w:rsidRDefault="00083299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2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190,0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083299" w:rsidRPr="00083299" w:rsidRDefault="00083299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2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83299" w:rsidRPr="00083299" w:rsidRDefault="00083299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2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083299" w:rsidRPr="00083299" w:rsidRDefault="00083299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2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190,0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083299" w:rsidRPr="00083299" w:rsidRDefault="00083299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2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190,0</w:t>
            </w:r>
          </w:p>
        </w:tc>
      </w:tr>
      <w:tr w:rsidR="00083299" w:rsidRPr="001B3004" w:rsidTr="00FA72C8">
        <w:trPr>
          <w:jc w:val="center"/>
        </w:trPr>
        <w:tc>
          <w:tcPr>
            <w:tcW w:w="2109" w:type="dxa"/>
            <w:shd w:val="clear" w:color="auto" w:fill="auto"/>
            <w:vAlign w:val="center"/>
          </w:tcPr>
          <w:p w:rsidR="00083299" w:rsidRPr="00083299" w:rsidRDefault="00083299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29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083299" w:rsidRPr="00083299" w:rsidRDefault="00083299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2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117,2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083299" w:rsidRPr="00083299" w:rsidRDefault="00083299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2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117,2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083299" w:rsidRPr="00083299" w:rsidRDefault="00083299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2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83299" w:rsidRPr="00083299" w:rsidRDefault="00083299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2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083299" w:rsidRPr="00083299" w:rsidRDefault="00083299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2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117,2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083299" w:rsidRPr="00083299" w:rsidRDefault="00083299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2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117,2</w:t>
            </w:r>
          </w:p>
        </w:tc>
      </w:tr>
      <w:tr w:rsidR="00083299" w:rsidRPr="001B3004" w:rsidTr="00FA72C8">
        <w:trPr>
          <w:jc w:val="center"/>
        </w:trPr>
        <w:tc>
          <w:tcPr>
            <w:tcW w:w="2109" w:type="dxa"/>
            <w:shd w:val="clear" w:color="auto" w:fill="auto"/>
          </w:tcPr>
          <w:p w:rsidR="00083299" w:rsidRPr="00083299" w:rsidRDefault="00083299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329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Государственная пошлина, сборы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083299" w:rsidRPr="00083299" w:rsidRDefault="00083299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2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083299" w:rsidRPr="00083299" w:rsidRDefault="00083299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2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083299" w:rsidRPr="00083299" w:rsidRDefault="00083299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2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83299" w:rsidRPr="00083299" w:rsidRDefault="00083299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2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083299" w:rsidRPr="00083299" w:rsidRDefault="00083299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2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083299" w:rsidRPr="00083299" w:rsidRDefault="00083299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2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</w:t>
            </w:r>
          </w:p>
        </w:tc>
      </w:tr>
    </w:tbl>
    <w:p w:rsidR="00C3733E" w:rsidRPr="00C2267C" w:rsidRDefault="003430A2" w:rsidP="00B56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7C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ab/>
      </w:r>
    </w:p>
    <w:p w:rsidR="003430A2" w:rsidRPr="003E6CC6" w:rsidRDefault="003430A2" w:rsidP="00B56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C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ожидаемым исполнением доходов бюджета поселения в 20</w:t>
      </w:r>
      <w:r w:rsidR="003E6CC6" w:rsidRPr="003E6CC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E6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налоговые доходы бюджета сельского поселения Луговской на 20</w:t>
      </w:r>
      <w:r w:rsidR="00C3733E" w:rsidRPr="003E6CC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E6CC6" w:rsidRPr="003E6CC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E6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3E6CC6" w:rsidRPr="003E6CC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увеличиваются</w:t>
      </w:r>
      <w:r w:rsidRPr="003E6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3E6CC6" w:rsidRPr="003E6CC6">
        <w:rPr>
          <w:rFonts w:ascii="Times New Roman" w:eastAsia="Times New Roman" w:hAnsi="Times New Roman" w:cs="Times New Roman"/>
          <w:sz w:val="28"/>
          <w:szCs w:val="28"/>
          <w:lang w:eastAsia="ru-RU"/>
        </w:rPr>
        <w:t>475,1</w:t>
      </w:r>
      <w:r w:rsidR="00C3733E" w:rsidRPr="003E6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6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3E6CC6" w:rsidRPr="003E6CC6">
        <w:rPr>
          <w:rFonts w:ascii="Times New Roman" w:eastAsia="Times New Roman" w:hAnsi="Times New Roman" w:cs="Times New Roman"/>
          <w:sz w:val="28"/>
          <w:szCs w:val="28"/>
          <w:lang w:eastAsia="ru-RU"/>
        </w:rPr>
        <w:t>4,5</w:t>
      </w:r>
      <w:r w:rsidRPr="003E6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BA0EF2" w:rsidRPr="001B3004" w:rsidRDefault="003430A2" w:rsidP="00B56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proofErr w:type="gramStart"/>
      <w:r w:rsidRPr="00464A6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структуры прогноза налоговых доходов на 20</w:t>
      </w:r>
      <w:r w:rsidR="00C3733E" w:rsidRPr="00464A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64A64" w:rsidRPr="00464A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64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показал, что по сравнению с 20</w:t>
      </w:r>
      <w:r w:rsidR="00464A64" w:rsidRPr="00464A6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64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годом, </w:t>
      </w:r>
      <w:r w:rsidR="00A6340E" w:rsidRPr="00A6340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уменьшается</w:t>
      </w:r>
      <w:r w:rsidRPr="00A63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налоговых поступлений </w:t>
      </w:r>
      <w:r w:rsidR="002D5519" w:rsidRPr="00A63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акцизам с </w:t>
      </w:r>
      <w:r w:rsidR="00A6340E" w:rsidRPr="00A6340E">
        <w:rPr>
          <w:rFonts w:ascii="Times New Roman" w:eastAsia="Times New Roman" w:hAnsi="Times New Roman" w:cs="Times New Roman"/>
          <w:sz w:val="28"/>
          <w:szCs w:val="28"/>
          <w:lang w:eastAsia="ru-RU"/>
        </w:rPr>
        <w:t>43,1</w:t>
      </w:r>
      <w:r w:rsidR="002D5519" w:rsidRPr="00A63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до 40,</w:t>
      </w:r>
      <w:r w:rsidR="00A6340E" w:rsidRPr="00A6340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D5519" w:rsidRPr="00A63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по налогу на доходы физических лиц </w:t>
      </w:r>
      <w:r w:rsidR="00130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2D5519" w:rsidRPr="00A63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A6340E" w:rsidRPr="00A6340E">
        <w:rPr>
          <w:rFonts w:ascii="Times New Roman" w:eastAsia="Times New Roman" w:hAnsi="Times New Roman" w:cs="Times New Roman"/>
          <w:sz w:val="28"/>
          <w:szCs w:val="28"/>
          <w:lang w:eastAsia="ru-RU"/>
        </w:rPr>
        <w:t>33,4</w:t>
      </w:r>
      <w:r w:rsidR="002D5519" w:rsidRPr="00A63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до </w:t>
      </w:r>
      <w:r w:rsidR="00A6340E" w:rsidRPr="00A6340E">
        <w:rPr>
          <w:rFonts w:ascii="Times New Roman" w:eastAsia="Times New Roman" w:hAnsi="Times New Roman" w:cs="Times New Roman"/>
          <w:sz w:val="28"/>
          <w:szCs w:val="28"/>
          <w:lang w:eastAsia="ru-RU"/>
        </w:rPr>
        <w:t>32,8</w:t>
      </w:r>
      <w:r w:rsidR="002D5519" w:rsidRPr="00A63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по налогу на имущество физических лиц </w:t>
      </w:r>
      <w:r w:rsidR="00130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2D5519" w:rsidRPr="00A6340E">
        <w:rPr>
          <w:rFonts w:ascii="Times New Roman" w:eastAsia="Times New Roman" w:hAnsi="Times New Roman" w:cs="Times New Roman"/>
          <w:sz w:val="28"/>
          <w:szCs w:val="28"/>
          <w:lang w:eastAsia="ru-RU"/>
        </w:rPr>
        <w:t>с 2,</w:t>
      </w:r>
      <w:r w:rsidR="00A6340E" w:rsidRPr="00A6340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D5519" w:rsidRPr="00A63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до 2,</w:t>
      </w:r>
      <w:r w:rsidR="00A6340E" w:rsidRPr="00A6340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D5519" w:rsidRPr="00A63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A6340E" w:rsidRPr="00A634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0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40E" w:rsidRPr="00A6340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 w:rsidR="002D5519" w:rsidRPr="00A63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планируется</w:t>
      </w:r>
      <w:r w:rsidR="005C1DDA" w:rsidRPr="00A63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519" w:rsidRPr="00A634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единому сельскохозяйственному налогу</w:t>
      </w:r>
      <w:r w:rsidR="005C1DDA" w:rsidRPr="00A63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519" w:rsidRPr="00A63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A6340E" w:rsidRPr="00A6340E">
        <w:rPr>
          <w:rFonts w:ascii="Times New Roman" w:eastAsia="Times New Roman" w:hAnsi="Times New Roman" w:cs="Times New Roman"/>
          <w:sz w:val="28"/>
          <w:szCs w:val="28"/>
          <w:lang w:eastAsia="ru-RU"/>
        </w:rPr>
        <w:t>18,1</w:t>
      </w:r>
      <w:r w:rsidR="002D5519" w:rsidRPr="00A63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до </w:t>
      </w:r>
      <w:r w:rsidR="00A6340E" w:rsidRPr="00A6340E">
        <w:rPr>
          <w:rFonts w:ascii="Times New Roman" w:eastAsia="Times New Roman" w:hAnsi="Times New Roman" w:cs="Times New Roman"/>
          <w:sz w:val="28"/>
          <w:szCs w:val="28"/>
          <w:lang w:eastAsia="ru-RU"/>
        </w:rPr>
        <w:t>21,2</w:t>
      </w:r>
      <w:r w:rsidR="002D5519" w:rsidRPr="00A63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по земельному налогу </w:t>
      </w:r>
      <w:r w:rsidR="00130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D5519" w:rsidRPr="00A63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A6340E" w:rsidRPr="00A6340E">
        <w:rPr>
          <w:rFonts w:ascii="Times New Roman" w:eastAsia="Times New Roman" w:hAnsi="Times New Roman" w:cs="Times New Roman"/>
          <w:sz w:val="28"/>
          <w:szCs w:val="28"/>
          <w:lang w:eastAsia="ru-RU"/>
        </w:rPr>
        <w:t>1,6</w:t>
      </w:r>
      <w:proofErr w:type="gramEnd"/>
      <w:r w:rsidR="002D5519" w:rsidRPr="00A63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до 1,7 %.</w:t>
      </w:r>
      <w:r w:rsidR="005C1DDA" w:rsidRPr="00A63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30A2" w:rsidRPr="00A6340E" w:rsidRDefault="003430A2" w:rsidP="00B56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34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 изменений прогнозируется сохранение</w:t>
      </w:r>
      <w:r w:rsidR="002D5519" w:rsidRPr="00A634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634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уровне 0,3 % доли поступлений от государственной пошлины</w:t>
      </w:r>
      <w:r w:rsidR="00A6340E" w:rsidRPr="00A634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="00A6340E" w:rsidRPr="00A63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транспортному налогу </w:t>
      </w:r>
      <w:r w:rsidR="004E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A6340E" w:rsidRPr="00A6340E">
        <w:rPr>
          <w:rFonts w:ascii="Times New Roman" w:eastAsia="Times New Roman" w:hAnsi="Times New Roman" w:cs="Times New Roman"/>
          <w:sz w:val="28"/>
          <w:szCs w:val="28"/>
          <w:lang w:eastAsia="ru-RU"/>
        </w:rPr>
        <w:t>– 1,1 %</w:t>
      </w:r>
      <w:r w:rsidR="005C1DDA" w:rsidRPr="00A634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430A2" w:rsidRPr="00464A64" w:rsidRDefault="003430A2" w:rsidP="00B56DE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64A6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Таблица 3</w:t>
      </w:r>
    </w:p>
    <w:tbl>
      <w:tblPr>
        <w:tblW w:w="4884" w:type="pct"/>
        <w:tblInd w:w="108" w:type="dxa"/>
        <w:tblLook w:val="04A0"/>
      </w:tblPr>
      <w:tblGrid>
        <w:gridCol w:w="2975"/>
        <w:gridCol w:w="1135"/>
        <w:gridCol w:w="1276"/>
        <w:gridCol w:w="1274"/>
        <w:gridCol w:w="1274"/>
        <w:gridCol w:w="1138"/>
      </w:tblGrid>
      <w:tr w:rsidR="00FD2D7B" w:rsidRPr="00464A64" w:rsidTr="00043068">
        <w:trPr>
          <w:trHeight w:val="90"/>
        </w:trPr>
        <w:tc>
          <w:tcPr>
            <w:tcW w:w="1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D2" w:rsidRPr="00464A64" w:rsidRDefault="00D758D2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336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D2" w:rsidRPr="00464A64" w:rsidRDefault="00D758D2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Удельный вес, %</w:t>
            </w:r>
          </w:p>
        </w:tc>
      </w:tr>
      <w:tr w:rsidR="00FD2D7B" w:rsidRPr="001B3004" w:rsidTr="00464A64">
        <w:trPr>
          <w:trHeight w:val="533"/>
        </w:trPr>
        <w:tc>
          <w:tcPr>
            <w:tcW w:w="1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8D2" w:rsidRPr="00464A64" w:rsidRDefault="00D758D2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D2" w:rsidRPr="00464A64" w:rsidRDefault="00D758D2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="00464A64" w:rsidRPr="0046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Pr="0046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 оценка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D2" w:rsidRPr="00464A64" w:rsidRDefault="00D758D2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</w:t>
            </w:r>
            <w:r w:rsidR="00464A64" w:rsidRPr="0046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46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D2" w:rsidRPr="00464A64" w:rsidRDefault="00D758D2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</w:t>
            </w:r>
            <w:r w:rsidR="00464A64" w:rsidRPr="0046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Pr="0046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D2" w:rsidRPr="00464A64" w:rsidRDefault="00D758D2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</w:t>
            </w:r>
            <w:r w:rsidR="00464A64" w:rsidRPr="0046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Pr="0046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41" w:rsidRPr="00464A64" w:rsidRDefault="00D758D2" w:rsidP="00B56DEA">
            <w:pPr>
              <w:spacing w:after="0" w:line="240" w:lineRule="auto"/>
              <w:ind w:left="-109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Отклонение </w:t>
            </w:r>
          </w:p>
          <w:p w:rsidR="00D758D2" w:rsidRPr="00464A64" w:rsidRDefault="00D758D2" w:rsidP="00B56DEA">
            <w:pPr>
              <w:spacing w:after="0" w:line="240" w:lineRule="auto"/>
              <w:ind w:left="-109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</w:t>
            </w:r>
            <w:r w:rsidR="00464A64" w:rsidRPr="0046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46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 от 20</w:t>
            </w:r>
            <w:r w:rsidR="00464A64" w:rsidRPr="0046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Pr="0046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года</w:t>
            </w:r>
          </w:p>
        </w:tc>
      </w:tr>
      <w:tr w:rsidR="00464A64" w:rsidRPr="001B3004" w:rsidTr="00464A64">
        <w:trPr>
          <w:trHeight w:val="173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64" w:rsidRPr="00877EF7" w:rsidRDefault="00464A64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7E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Налоговые доходы,    </w:t>
            </w:r>
          </w:p>
          <w:p w:rsidR="00464A64" w:rsidRPr="00877EF7" w:rsidRDefault="00464A64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7E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64" w:rsidRPr="00464A64" w:rsidRDefault="00464A64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64A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64" w:rsidRPr="00464A64" w:rsidRDefault="00464A64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64A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64" w:rsidRPr="00464A64" w:rsidRDefault="00464A64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64A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64" w:rsidRPr="00464A64" w:rsidRDefault="00464A64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64A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64" w:rsidRPr="00464A64" w:rsidRDefault="00464A64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64A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464A64" w:rsidRPr="001B3004" w:rsidTr="00464A64">
        <w:trPr>
          <w:trHeight w:val="373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64" w:rsidRPr="00877EF7" w:rsidRDefault="00464A64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77E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64" w:rsidRPr="00464A64" w:rsidRDefault="00464A64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A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64" w:rsidRPr="00464A64" w:rsidRDefault="00464A64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A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32,8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64" w:rsidRPr="00464A64" w:rsidRDefault="00464A64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A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64" w:rsidRPr="00464A64" w:rsidRDefault="00464A64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A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64" w:rsidRPr="00464A64" w:rsidRDefault="00464A64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A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33,4</w:t>
            </w:r>
          </w:p>
        </w:tc>
      </w:tr>
      <w:tr w:rsidR="00464A64" w:rsidRPr="001B3004" w:rsidTr="00464A64">
        <w:trPr>
          <w:trHeight w:val="30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64" w:rsidRPr="00877EF7" w:rsidRDefault="00464A64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77E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Акцизы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64" w:rsidRPr="00464A64" w:rsidRDefault="00464A64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A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43,1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64" w:rsidRPr="00464A64" w:rsidRDefault="00464A64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A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64" w:rsidRPr="00464A64" w:rsidRDefault="00464A64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A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64" w:rsidRPr="00464A64" w:rsidRDefault="00464A64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A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64" w:rsidRPr="00464A64" w:rsidRDefault="00464A64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A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43,1</w:t>
            </w:r>
          </w:p>
        </w:tc>
      </w:tr>
      <w:tr w:rsidR="00464A64" w:rsidRPr="001B3004" w:rsidTr="00464A64">
        <w:trPr>
          <w:trHeight w:val="398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64" w:rsidRPr="00877EF7" w:rsidRDefault="00464A64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77E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Единый сельскохозяйственный налог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64" w:rsidRPr="00464A64" w:rsidRDefault="00464A64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A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64" w:rsidRPr="00464A64" w:rsidRDefault="00464A64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A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64" w:rsidRPr="00464A64" w:rsidRDefault="00464A64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A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64" w:rsidRPr="00464A64" w:rsidRDefault="00464A64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A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64" w:rsidRPr="00464A64" w:rsidRDefault="00464A64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A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18,1</w:t>
            </w:r>
          </w:p>
        </w:tc>
      </w:tr>
      <w:tr w:rsidR="00464A64" w:rsidRPr="001B3004" w:rsidTr="00464A64">
        <w:trPr>
          <w:trHeight w:val="323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64" w:rsidRPr="00877EF7" w:rsidRDefault="00464A64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77E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64" w:rsidRPr="00464A64" w:rsidRDefault="00464A64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A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64" w:rsidRPr="00464A64" w:rsidRDefault="00464A64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A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64" w:rsidRPr="00464A64" w:rsidRDefault="00464A64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A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64" w:rsidRPr="00464A64" w:rsidRDefault="00464A64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A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64" w:rsidRPr="00464A64" w:rsidRDefault="00464A64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A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</w:tr>
      <w:tr w:rsidR="00464A64" w:rsidRPr="001B3004" w:rsidTr="00464A64">
        <w:trPr>
          <w:trHeight w:val="281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64" w:rsidRPr="00877EF7" w:rsidRDefault="00464A64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77E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64" w:rsidRPr="00464A64" w:rsidRDefault="00464A64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A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64" w:rsidRPr="00464A64" w:rsidRDefault="00464A64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A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64" w:rsidRPr="00464A64" w:rsidRDefault="00464A64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A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64" w:rsidRPr="00464A64" w:rsidRDefault="00464A64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A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64" w:rsidRPr="00464A64" w:rsidRDefault="00464A64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A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1,6</w:t>
            </w:r>
          </w:p>
        </w:tc>
      </w:tr>
      <w:tr w:rsidR="00464A64" w:rsidRPr="001B3004" w:rsidTr="00464A64">
        <w:trPr>
          <w:trHeight w:val="377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64" w:rsidRPr="00877EF7" w:rsidRDefault="00464A64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77E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64" w:rsidRPr="00464A64" w:rsidRDefault="00464A64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A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64" w:rsidRPr="00464A64" w:rsidRDefault="00464A64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A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64" w:rsidRPr="00464A64" w:rsidRDefault="00464A64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A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64" w:rsidRPr="00464A64" w:rsidRDefault="00464A64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A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64" w:rsidRPr="00464A64" w:rsidRDefault="00464A64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A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</w:tr>
      <w:tr w:rsidR="00464A64" w:rsidRPr="001B3004" w:rsidTr="00464A64">
        <w:trPr>
          <w:trHeight w:val="30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64" w:rsidRPr="00877EF7" w:rsidRDefault="00464A64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77E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Госпошлина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64" w:rsidRPr="00464A64" w:rsidRDefault="00464A64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A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64" w:rsidRPr="00464A64" w:rsidRDefault="00464A64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A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64" w:rsidRPr="00464A64" w:rsidRDefault="00464A64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A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64" w:rsidRPr="00464A64" w:rsidRDefault="00464A64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A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64" w:rsidRPr="00464A64" w:rsidRDefault="00464A64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A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</w:tr>
    </w:tbl>
    <w:p w:rsidR="005C1DDA" w:rsidRPr="001B3004" w:rsidRDefault="005C1DDA" w:rsidP="00B56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28"/>
          <w:highlight w:val="yellow"/>
          <w:lang w:eastAsia="ru-RU"/>
        </w:rPr>
      </w:pPr>
    </w:p>
    <w:p w:rsidR="003430A2" w:rsidRPr="00265913" w:rsidRDefault="003430A2" w:rsidP="00B56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91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объем поступлений налоговых доходов в 20</w:t>
      </w:r>
      <w:r w:rsidR="005C1DDA" w:rsidRPr="0026591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65913" w:rsidRPr="0026591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65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сформирован</w:t>
      </w:r>
      <w:r w:rsidR="005C1DDA" w:rsidRPr="00265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5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налога на доходы физических лиц и акцизов, удельный вес которых в составе налоговых доходов составляет </w:t>
      </w:r>
      <w:r w:rsidR="00265913" w:rsidRPr="00265913">
        <w:rPr>
          <w:rFonts w:ascii="Times New Roman" w:eastAsia="Times New Roman" w:hAnsi="Times New Roman" w:cs="Times New Roman"/>
          <w:sz w:val="28"/>
          <w:szCs w:val="28"/>
          <w:lang w:eastAsia="ru-RU"/>
        </w:rPr>
        <w:t>32,8</w:t>
      </w:r>
      <w:r w:rsidRPr="00265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="00E62101" w:rsidRPr="00265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265913">
        <w:rPr>
          <w:rFonts w:ascii="Times New Roman" w:eastAsia="Times New Roman" w:hAnsi="Times New Roman" w:cs="Times New Roman"/>
          <w:sz w:val="28"/>
          <w:szCs w:val="28"/>
          <w:lang w:eastAsia="ru-RU"/>
        </w:rPr>
        <w:t>и 40,</w:t>
      </w:r>
      <w:r w:rsidR="00265913" w:rsidRPr="0026591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65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соответственно.</w:t>
      </w:r>
    </w:p>
    <w:p w:rsidR="00954F7D" w:rsidRPr="00DA769D" w:rsidRDefault="003430A2" w:rsidP="00B56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6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сумма неналоговых доходов прогнозируется                                   на 20</w:t>
      </w:r>
      <w:r w:rsidR="00954F7D" w:rsidRPr="00DA76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769D" w:rsidRPr="00DA769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A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DA769D" w:rsidRPr="00DA769D">
        <w:rPr>
          <w:rFonts w:ascii="Times New Roman" w:eastAsia="Times New Roman" w:hAnsi="Times New Roman" w:cs="Times New Roman"/>
          <w:sz w:val="28"/>
          <w:szCs w:val="28"/>
          <w:lang w:eastAsia="ru-RU"/>
        </w:rPr>
        <w:t>1 207,6</w:t>
      </w:r>
      <w:r w:rsidR="00954F7D" w:rsidRPr="00DA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769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на 202</w:t>
      </w:r>
      <w:r w:rsidR="00DA769D" w:rsidRPr="00DA76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A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                          </w:t>
      </w:r>
      <w:r w:rsidR="00DA769D" w:rsidRPr="00DA769D">
        <w:rPr>
          <w:rFonts w:ascii="Times New Roman" w:eastAsia="Times New Roman" w:hAnsi="Times New Roman" w:cs="Times New Roman"/>
          <w:sz w:val="28"/>
          <w:szCs w:val="28"/>
          <w:lang w:eastAsia="ru-RU"/>
        </w:rPr>
        <w:t>1 642,1</w:t>
      </w:r>
      <w:r w:rsidR="00954F7D" w:rsidRPr="00DA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769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 202</w:t>
      </w:r>
      <w:r w:rsidR="00DA769D" w:rsidRPr="00DA769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A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DA769D" w:rsidRPr="00DA769D">
        <w:rPr>
          <w:rFonts w:ascii="Times New Roman" w:eastAsia="Times New Roman" w:hAnsi="Times New Roman" w:cs="Times New Roman"/>
          <w:sz w:val="28"/>
          <w:szCs w:val="28"/>
          <w:lang w:eastAsia="ru-RU"/>
        </w:rPr>
        <w:t>1 642,1</w:t>
      </w:r>
      <w:r w:rsidR="00954F7D" w:rsidRPr="00DA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рублей. </w:t>
      </w:r>
    </w:p>
    <w:p w:rsidR="003430A2" w:rsidRDefault="003430A2" w:rsidP="00B56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6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</w:t>
      </w:r>
      <w:r w:rsidR="00954F7D" w:rsidRPr="00DA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769D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ожидаемым исполнением доходов бюджета поселения</w:t>
      </w:r>
      <w:r w:rsidR="00954F7D" w:rsidRPr="00DA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769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DA769D" w:rsidRPr="00DA769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A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бюджетом предлагается объем неналоговых доходов сельского поселения Луговской в 20</w:t>
      </w:r>
      <w:r w:rsidR="00954F7D" w:rsidRPr="00DA76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769D" w:rsidRPr="00DA769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A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DA769D" w:rsidRPr="00DA769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</w:t>
      </w:r>
      <w:r w:rsidR="00954F7D" w:rsidRPr="00DA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DA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A769D" w:rsidRPr="00DA769D">
        <w:rPr>
          <w:rFonts w:ascii="Times New Roman" w:eastAsia="Times New Roman" w:hAnsi="Times New Roman" w:cs="Times New Roman"/>
          <w:sz w:val="28"/>
          <w:szCs w:val="28"/>
          <w:lang w:eastAsia="ru-RU"/>
        </w:rPr>
        <w:t>507,5</w:t>
      </w:r>
      <w:r w:rsidR="00954F7D" w:rsidRPr="00DA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769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954F7D" w:rsidRPr="00DA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на </w:t>
      </w:r>
      <w:r w:rsidR="009941B9">
        <w:rPr>
          <w:rFonts w:ascii="Times New Roman" w:eastAsia="Times New Roman" w:hAnsi="Times New Roman" w:cs="Times New Roman"/>
          <w:sz w:val="28"/>
          <w:szCs w:val="28"/>
          <w:lang w:eastAsia="ru-RU"/>
        </w:rPr>
        <w:t>72,5</w:t>
      </w:r>
      <w:r w:rsidR="00954F7D" w:rsidRPr="00DA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769D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6340EE" w:rsidRDefault="006340EE" w:rsidP="00B56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AD9" w:rsidRDefault="00D85AD9" w:rsidP="00B56DEA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30A2" w:rsidRPr="006938E9" w:rsidRDefault="003430A2" w:rsidP="00B56DEA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8E9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4</w:t>
      </w:r>
    </w:p>
    <w:p w:rsidR="003430A2" w:rsidRPr="006938E9" w:rsidRDefault="003430A2" w:rsidP="00B56DEA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8E9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рублей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4"/>
        <w:gridCol w:w="1702"/>
        <w:gridCol w:w="991"/>
        <w:gridCol w:w="1560"/>
        <w:gridCol w:w="853"/>
        <w:gridCol w:w="991"/>
        <w:gridCol w:w="991"/>
      </w:tblGrid>
      <w:tr w:rsidR="00A96079" w:rsidRPr="001B3004" w:rsidTr="00043068">
        <w:trPr>
          <w:trHeight w:val="255"/>
        </w:trPr>
        <w:tc>
          <w:tcPr>
            <w:tcW w:w="1093" w:type="pct"/>
            <w:vMerge w:val="restart"/>
            <w:shd w:val="clear" w:color="auto" w:fill="auto"/>
            <w:vAlign w:val="center"/>
            <w:hideMark/>
          </w:tcPr>
          <w:p w:rsidR="00954F7D" w:rsidRPr="006938E9" w:rsidRDefault="003137D8" w:rsidP="00B56DE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38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Структура неналоговых доходов бюджета</w:t>
            </w:r>
          </w:p>
        </w:tc>
        <w:tc>
          <w:tcPr>
            <w:tcW w:w="938" w:type="pct"/>
            <w:vMerge w:val="restart"/>
            <w:shd w:val="clear" w:color="auto" w:fill="auto"/>
            <w:vAlign w:val="center"/>
            <w:hideMark/>
          </w:tcPr>
          <w:p w:rsidR="00A96079" w:rsidRPr="006938E9" w:rsidRDefault="00954F7D" w:rsidP="00B56DE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38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Оценка ожидае</w:t>
            </w:r>
            <w:r w:rsidR="00A96079" w:rsidRPr="006938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мого исполнения доходов бюджета</w:t>
            </w:r>
          </w:p>
          <w:p w:rsidR="00954F7D" w:rsidRPr="006938E9" w:rsidRDefault="00954F7D" w:rsidP="00B56DE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38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20</w:t>
            </w:r>
            <w:r w:rsidR="006938E9" w:rsidRPr="006938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Pr="006938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году</w:t>
            </w:r>
          </w:p>
        </w:tc>
        <w:tc>
          <w:tcPr>
            <w:tcW w:w="546" w:type="pct"/>
            <w:vMerge w:val="restart"/>
            <w:shd w:val="clear" w:color="auto" w:fill="auto"/>
            <w:vAlign w:val="center"/>
            <w:hideMark/>
          </w:tcPr>
          <w:p w:rsidR="00954F7D" w:rsidRPr="006938E9" w:rsidRDefault="00954F7D" w:rsidP="00B56DE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38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</w:t>
            </w:r>
            <w:r w:rsidR="006938E9" w:rsidRPr="006938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6938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330" w:type="pct"/>
            <w:gridSpan w:val="2"/>
            <w:shd w:val="clear" w:color="auto" w:fill="auto"/>
            <w:vAlign w:val="center"/>
            <w:hideMark/>
          </w:tcPr>
          <w:p w:rsidR="00954F7D" w:rsidRPr="006938E9" w:rsidRDefault="00954F7D" w:rsidP="00B56DE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38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</w:t>
            </w:r>
            <w:r w:rsidR="006938E9" w:rsidRPr="006938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6938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 к оценке 20</w:t>
            </w:r>
            <w:r w:rsidR="006938E9" w:rsidRPr="006938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Pr="006938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546" w:type="pct"/>
            <w:vMerge w:val="restart"/>
            <w:shd w:val="clear" w:color="auto" w:fill="auto"/>
            <w:vAlign w:val="center"/>
            <w:hideMark/>
          </w:tcPr>
          <w:p w:rsidR="00954F7D" w:rsidRPr="006938E9" w:rsidRDefault="00954F7D" w:rsidP="00B56DE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38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</w:t>
            </w:r>
            <w:r w:rsidR="006938E9" w:rsidRPr="006938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Pr="006938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546" w:type="pct"/>
            <w:vMerge w:val="restart"/>
            <w:shd w:val="clear" w:color="auto" w:fill="auto"/>
            <w:vAlign w:val="center"/>
            <w:hideMark/>
          </w:tcPr>
          <w:p w:rsidR="00954F7D" w:rsidRPr="006938E9" w:rsidRDefault="00954F7D" w:rsidP="00B56DE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38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</w:t>
            </w:r>
            <w:r w:rsidR="006938E9" w:rsidRPr="006938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Pr="006938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A96079" w:rsidRPr="001B3004" w:rsidTr="00504D9A">
        <w:trPr>
          <w:trHeight w:val="91"/>
        </w:trPr>
        <w:tc>
          <w:tcPr>
            <w:tcW w:w="1093" w:type="pct"/>
            <w:vMerge/>
            <w:vAlign w:val="center"/>
            <w:hideMark/>
          </w:tcPr>
          <w:p w:rsidR="00954F7D" w:rsidRPr="001B3004" w:rsidRDefault="00954F7D" w:rsidP="00B56DE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38" w:type="pct"/>
            <w:vMerge/>
            <w:vAlign w:val="center"/>
            <w:hideMark/>
          </w:tcPr>
          <w:p w:rsidR="00954F7D" w:rsidRPr="001B3004" w:rsidRDefault="00954F7D" w:rsidP="00B56DE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46" w:type="pct"/>
            <w:vMerge/>
            <w:vAlign w:val="center"/>
            <w:hideMark/>
          </w:tcPr>
          <w:p w:rsidR="00954F7D" w:rsidRPr="001B3004" w:rsidRDefault="00954F7D" w:rsidP="00B56DE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60" w:type="pct"/>
            <w:shd w:val="clear" w:color="auto" w:fill="auto"/>
            <w:vAlign w:val="center"/>
            <w:hideMark/>
          </w:tcPr>
          <w:p w:rsidR="00A96079" w:rsidRPr="006938E9" w:rsidRDefault="00954F7D" w:rsidP="00B56DE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38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абсолютные изменения</w:t>
            </w:r>
          </w:p>
          <w:p w:rsidR="00954F7D" w:rsidRPr="006938E9" w:rsidRDefault="00954F7D" w:rsidP="00B56DE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38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(+;-)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954F7D" w:rsidRPr="006938E9" w:rsidRDefault="00954F7D" w:rsidP="00B56DE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38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%</w:t>
            </w:r>
          </w:p>
        </w:tc>
        <w:tc>
          <w:tcPr>
            <w:tcW w:w="546" w:type="pct"/>
            <w:vMerge/>
            <w:vAlign w:val="center"/>
            <w:hideMark/>
          </w:tcPr>
          <w:p w:rsidR="00954F7D" w:rsidRPr="001B3004" w:rsidRDefault="00954F7D" w:rsidP="00B56DE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46" w:type="pct"/>
            <w:vMerge/>
            <w:vAlign w:val="center"/>
            <w:hideMark/>
          </w:tcPr>
          <w:p w:rsidR="00954F7D" w:rsidRPr="001B3004" w:rsidRDefault="00954F7D" w:rsidP="00B56DE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938E9" w:rsidRPr="001B3004" w:rsidTr="00504D9A">
        <w:trPr>
          <w:trHeight w:val="91"/>
        </w:trPr>
        <w:tc>
          <w:tcPr>
            <w:tcW w:w="1093" w:type="pct"/>
            <w:shd w:val="clear" w:color="auto" w:fill="auto"/>
            <w:vAlign w:val="center"/>
            <w:hideMark/>
          </w:tcPr>
          <w:p w:rsidR="006938E9" w:rsidRPr="006938E9" w:rsidRDefault="006938E9" w:rsidP="00B56DE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38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Неналоговые доходы, </w:t>
            </w:r>
          </w:p>
          <w:p w:rsidR="006938E9" w:rsidRPr="006938E9" w:rsidRDefault="006938E9" w:rsidP="00B56DE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38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6938E9" w:rsidRPr="003E15FD" w:rsidRDefault="006938E9" w:rsidP="00B56DEA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5FD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6938E9" w:rsidRPr="003E15FD" w:rsidRDefault="006938E9" w:rsidP="00B56DEA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5FD">
              <w:rPr>
                <w:rFonts w:ascii="Times New Roman" w:hAnsi="Times New Roman" w:cs="Times New Roman"/>
                <w:sz w:val="18"/>
                <w:szCs w:val="18"/>
              </w:rPr>
              <w:t>1 207,60</w:t>
            </w:r>
          </w:p>
        </w:tc>
        <w:tc>
          <w:tcPr>
            <w:tcW w:w="860" w:type="pct"/>
            <w:shd w:val="clear" w:color="auto" w:fill="auto"/>
            <w:vAlign w:val="center"/>
            <w:hideMark/>
          </w:tcPr>
          <w:p w:rsidR="006938E9" w:rsidRPr="003E15FD" w:rsidRDefault="006938E9" w:rsidP="00B56DEA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5FD">
              <w:rPr>
                <w:rFonts w:ascii="Times New Roman" w:hAnsi="Times New Roman" w:cs="Times New Roman"/>
                <w:sz w:val="18"/>
                <w:szCs w:val="18"/>
              </w:rPr>
              <w:t>507,60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6938E9" w:rsidRPr="003E15FD" w:rsidRDefault="006938E9" w:rsidP="00B56DEA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5FD">
              <w:rPr>
                <w:rFonts w:ascii="Times New Roman" w:hAnsi="Times New Roman" w:cs="Times New Roman"/>
                <w:sz w:val="18"/>
                <w:szCs w:val="18"/>
              </w:rPr>
              <w:t>72,5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6938E9" w:rsidRPr="003E15FD" w:rsidRDefault="006938E9" w:rsidP="00B56DEA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5FD">
              <w:rPr>
                <w:rFonts w:ascii="Times New Roman" w:hAnsi="Times New Roman" w:cs="Times New Roman"/>
                <w:sz w:val="18"/>
                <w:szCs w:val="18"/>
              </w:rPr>
              <w:t>1 642,10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6938E9" w:rsidRPr="003E15FD" w:rsidRDefault="006938E9" w:rsidP="00B56DEA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5FD">
              <w:rPr>
                <w:rFonts w:ascii="Times New Roman" w:hAnsi="Times New Roman" w:cs="Times New Roman"/>
                <w:sz w:val="18"/>
                <w:szCs w:val="18"/>
              </w:rPr>
              <w:t>1 642,10</w:t>
            </w:r>
          </w:p>
        </w:tc>
      </w:tr>
      <w:tr w:rsidR="006938E9" w:rsidRPr="001B3004" w:rsidTr="00504D9A">
        <w:trPr>
          <w:trHeight w:val="131"/>
        </w:trPr>
        <w:tc>
          <w:tcPr>
            <w:tcW w:w="1093" w:type="pct"/>
            <w:shd w:val="clear" w:color="auto" w:fill="auto"/>
            <w:vAlign w:val="center"/>
            <w:hideMark/>
          </w:tcPr>
          <w:p w:rsidR="006938E9" w:rsidRPr="006938E9" w:rsidRDefault="006938E9" w:rsidP="00B56DE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938E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6938E9" w:rsidRPr="003E15FD" w:rsidRDefault="006938E9" w:rsidP="00B56DEA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5FD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:rsidR="006938E9" w:rsidRPr="003E15FD" w:rsidRDefault="006938E9" w:rsidP="00B56DEA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5FD">
              <w:rPr>
                <w:rFonts w:ascii="Times New Roman" w:hAnsi="Times New Roman" w:cs="Times New Roman"/>
                <w:sz w:val="18"/>
                <w:szCs w:val="18"/>
              </w:rPr>
              <w:t>1 107,60</w:t>
            </w:r>
          </w:p>
        </w:tc>
        <w:tc>
          <w:tcPr>
            <w:tcW w:w="860" w:type="pct"/>
            <w:shd w:val="clear" w:color="auto" w:fill="auto"/>
            <w:vAlign w:val="center"/>
            <w:hideMark/>
          </w:tcPr>
          <w:p w:rsidR="006938E9" w:rsidRPr="003E15FD" w:rsidRDefault="006938E9" w:rsidP="00B56DEA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5FD">
              <w:rPr>
                <w:rFonts w:ascii="Times New Roman" w:hAnsi="Times New Roman" w:cs="Times New Roman"/>
                <w:sz w:val="18"/>
                <w:szCs w:val="18"/>
              </w:rPr>
              <w:t>507,60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6938E9" w:rsidRPr="003E15FD" w:rsidRDefault="006938E9" w:rsidP="00B56DEA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5FD">
              <w:rPr>
                <w:rFonts w:ascii="Times New Roman" w:hAnsi="Times New Roman" w:cs="Times New Roman"/>
                <w:sz w:val="18"/>
                <w:szCs w:val="18"/>
              </w:rPr>
              <w:t>84,6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6938E9" w:rsidRPr="003E15FD" w:rsidRDefault="006938E9" w:rsidP="00B56DEA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5FD">
              <w:rPr>
                <w:rFonts w:ascii="Times New Roman" w:hAnsi="Times New Roman" w:cs="Times New Roman"/>
                <w:sz w:val="18"/>
                <w:szCs w:val="18"/>
              </w:rPr>
              <w:t>1 542,10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6938E9" w:rsidRPr="003E15FD" w:rsidRDefault="006938E9" w:rsidP="00B56DEA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5FD">
              <w:rPr>
                <w:rFonts w:ascii="Times New Roman" w:hAnsi="Times New Roman" w:cs="Times New Roman"/>
                <w:sz w:val="18"/>
                <w:szCs w:val="18"/>
              </w:rPr>
              <w:t>1 542,10</w:t>
            </w:r>
          </w:p>
        </w:tc>
      </w:tr>
      <w:tr w:rsidR="006938E9" w:rsidRPr="001B3004" w:rsidTr="00043068">
        <w:trPr>
          <w:trHeight w:val="126"/>
        </w:trPr>
        <w:tc>
          <w:tcPr>
            <w:tcW w:w="1093" w:type="pct"/>
            <w:shd w:val="clear" w:color="auto" w:fill="auto"/>
            <w:vAlign w:val="center"/>
            <w:hideMark/>
          </w:tcPr>
          <w:p w:rsidR="006938E9" w:rsidRPr="006938E9" w:rsidRDefault="006938E9" w:rsidP="00B56DE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938E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6938E9" w:rsidRPr="003E15FD" w:rsidRDefault="006938E9" w:rsidP="00B56DEA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5FD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:rsidR="006938E9" w:rsidRPr="003E15FD" w:rsidRDefault="006938E9" w:rsidP="00B56DEA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5FD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860" w:type="pct"/>
            <w:shd w:val="clear" w:color="auto" w:fill="auto"/>
            <w:vAlign w:val="center"/>
            <w:hideMark/>
          </w:tcPr>
          <w:p w:rsidR="006938E9" w:rsidRPr="003E15FD" w:rsidRDefault="006938E9" w:rsidP="00B56DEA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5F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6938E9" w:rsidRPr="003E15FD" w:rsidRDefault="006938E9" w:rsidP="00B56DEA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5F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6938E9" w:rsidRPr="003E15FD" w:rsidRDefault="006938E9" w:rsidP="00B56DEA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5FD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6938E9" w:rsidRPr="003E15FD" w:rsidRDefault="006938E9" w:rsidP="00B56DEA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5FD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</w:tbl>
    <w:p w:rsidR="006340EE" w:rsidRDefault="006340EE" w:rsidP="00B56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652" w:rsidRPr="0026394C" w:rsidRDefault="003430A2" w:rsidP="00B56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неналоговых доходов в структуре доходов бюджета поселения </w:t>
      </w:r>
      <w:r w:rsidR="0053672B" w:rsidRPr="00263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увеличилась </w:t>
      </w:r>
      <w:r w:rsidRPr="00263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26394C" w:rsidRPr="0026394C">
        <w:rPr>
          <w:rFonts w:ascii="Times New Roman" w:eastAsia="Times New Roman" w:hAnsi="Times New Roman" w:cs="Times New Roman"/>
          <w:sz w:val="28"/>
          <w:szCs w:val="28"/>
          <w:lang w:eastAsia="ru-RU"/>
        </w:rPr>
        <w:t>1,0</w:t>
      </w:r>
      <w:r w:rsidR="0053672B" w:rsidRPr="00263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394C">
        <w:rPr>
          <w:rFonts w:ascii="Times New Roman" w:eastAsia="Times New Roman" w:hAnsi="Times New Roman" w:cs="Times New Roman"/>
          <w:sz w:val="28"/>
          <w:szCs w:val="28"/>
          <w:lang w:eastAsia="ru-RU"/>
        </w:rPr>
        <w:t>% в первоначальном бюджете 20</w:t>
      </w:r>
      <w:r w:rsidR="0026394C" w:rsidRPr="0026394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63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до </w:t>
      </w:r>
      <w:r w:rsidR="0053672B" w:rsidRPr="0026394C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26394C" w:rsidRPr="0026394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3672B" w:rsidRPr="00263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394C">
        <w:rPr>
          <w:rFonts w:ascii="Times New Roman" w:eastAsia="Times New Roman" w:hAnsi="Times New Roman" w:cs="Times New Roman"/>
          <w:sz w:val="28"/>
          <w:szCs w:val="28"/>
          <w:lang w:eastAsia="ru-RU"/>
        </w:rPr>
        <w:t>% в 20</w:t>
      </w:r>
      <w:r w:rsidR="0053672B" w:rsidRPr="002639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6394C" w:rsidRPr="002639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63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</w:t>
      </w:r>
      <w:r w:rsidR="0053672B" w:rsidRPr="00263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C2652" w:rsidRPr="0026394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6394C" w:rsidRPr="002639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2652" w:rsidRPr="00263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26394C" w:rsidRPr="0026394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C2652" w:rsidRPr="00263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также наблюдается рост до </w:t>
      </w:r>
      <w:r w:rsidR="0026394C" w:rsidRPr="0026394C">
        <w:rPr>
          <w:rFonts w:ascii="Times New Roman" w:eastAsia="Times New Roman" w:hAnsi="Times New Roman" w:cs="Times New Roman"/>
          <w:sz w:val="28"/>
          <w:szCs w:val="28"/>
          <w:lang w:eastAsia="ru-RU"/>
        </w:rPr>
        <w:t>2,3</w:t>
      </w:r>
      <w:r w:rsidR="00FC2652" w:rsidRPr="00263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="0026394C" w:rsidRPr="0026394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</w:t>
      </w:r>
      <w:r w:rsidRPr="002639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30A2" w:rsidRPr="00C96DF1" w:rsidRDefault="003430A2" w:rsidP="00B56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6D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неналоговых доходов бюджета на 20</w:t>
      </w:r>
      <w:r w:rsidR="00FC2652" w:rsidRPr="00C96DF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96DF1" w:rsidRPr="00C96DF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96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                        </w:t>
      </w:r>
      <w:r w:rsidR="00C96DF1" w:rsidRPr="00C96DF1">
        <w:rPr>
          <w:rFonts w:ascii="Times New Roman" w:eastAsia="Times New Roman" w:hAnsi="Times New Roman" w:cs="Times New Roman"/>
          <w:sz w:val="28"/>
          <w:szCs w:val="28"/>
          <w:lang w:eastAsia="ru-RU"/>
        </w:rPr>
        <w:t>91,7</w:t>
      </w:r>
      <w:r w:rsidR="004F1B59" w:rsidRPr="00C96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6DF1">
        <w:rPr>
          <w:rFonts w:ascii="Times New Roman" w:eastAsia="Times New Roman" w:hAnsi="Times New Roman" w:cs="Times New Roman"/>
          <w:sz w:val="28"/>
          <w:szCs w:val="28"/>
          <w:lang w:eastAsia="ru-RU"/>
        </w:rPr>
        <w:t>% составляют доходы от использования имущества, находящегося                 в муниципальной собственности,</w:t>
      </w:r>
      <w:r w:rsidR="0078111F" w:rsidRPr="00C96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6D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</w:t>
      </w:r>
      <w:r w:rsidR="004F1B59" w:rsidRPr="00C96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6D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продажи материальных</w:t>
      </w:r>
      <w:r w:rsidR="0078111F" w:rsidRPr="00C96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B59" w:rsidRPr="00C96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C96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нематериальных активов составили </w:t>
      </w:r>
      <w:r w:rsidR="00C96DF1" w:rsidRPr="00C96DF1">
        <w:rPr>
          <w:rFonts w:ascii="Times New Roman" w:eastAsia="Times New Roman" w:hAnsi="Times New Roman" w:cs="Times New Roman"/>
          <w:sz w:val="28"/>
          <w:szCs w:val="28"/>
          <w:lang w:eastAsia="ru-RU"/>
        </w:rPr>
        <w:t>8,3</w:t>
      </w:r>
      <w:r w:rsidR="004F1B59" w:rsidRPr="00C96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111F" w:rsidRPr="00C96DF1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 w:rsidR="004F1B59" w:rsidRPr="00C96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6D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период</w:t>
      </w:r>
      <w:r w:rsidR="0078111F" w:rsidRPr="00C96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B59" w:rsidRPr="00C96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C96DF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96DF1" w:rsidRPr="00C96DF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E29CC" w:rsidRPr="00C96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C96DF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96DF1" w:rsidRPr="00C96DF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96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доля доходов</w:t>
      </w:r>
      <w:r w:rsidR="009E29CC" w:rsidRPr="00C96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6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использования имущества, </w:t>
      </w:r>
      <w:r w:rsidRPr="00C96D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находящегося</w:t>
      </w:r>
      <w:r w:rsidR="0078111F" w:rsidRPr="00C96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6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муниципальной собственности составила </w:t>
      </w:r>
      <w:r w:rsidR="004F1B59" w:rsidRPr="00C96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93,9 %, </w:t>
      </w:r>
      <w:r w:rsidRPr="00C96D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доходов</w:t>
      </w:r>
      <w:r w:rsidR="004F1B59" w:rsidRPr="00C96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6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продажи материальных и нематериальных активов составила </w:t>
      </w:r>
      <w:r w:rsidR="004F1B59" w:rsidRPr="00C96DF1">
        <w:rPr>
          <w:rFonts w:ascii="Times New Roman" w:eastAsia="Times New Roman" w:hAnsi="Times New Roman" w:cs="Times New Roman"/>
          <w:sz w:val="28"/>
          <w:szCs w:val="28"/>
          <w:lang w:eastAsia="ru-RU"/>
        </w:rPr>
        <w:t>6,1</w:t>
      </w:r>
      <w:r w:rsidRPr="00C96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4F1B59" w:rsidRPr="00C96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6DF1" w:rsidRPr="00C96DF1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</w:t>
      </w:r>
      <w:r w:rsidRPr="00C96D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96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F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прогноза по данным источникам дохода произведен администратором данных платежей – администрацией сельского поселения Луговской.</w:t>
      </w:r>
    </w:p>
    <w:p w:rsidR="003430A2" w:rsidRPr="006332E1" w:rsidRDefault="003430A2" w:rsidP="00B56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2E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расчета прогнозных поступлений неналоговых доходов показал следующее.</w:t>
      </w:r>
    </w:p>
    <w:p w:rsidR="003430A2" w:rsidRPr="00BD6C4C" w:rsidRDefault="003430A2" w:rsidP="00B56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C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использования имущества, находящегося                                    в муниципальной собственности на 20</w:t>
      </w:r>
      <w:r w:rsidR="00D96FC3" w:rsidRPr="00BD6C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D6C4C" w:rsidRPr="00BD6C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D6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прогнозируются в объеме           </w:t>
      </w:r>
      <w:r w:rsidR="00BD6C4C" w:rsidRPr="00BD6C4C">
        <w:rPr>
          <w:rFonts w:ascii="Times New Roman" w:eastAsia="Times New Roman" w:hAnsi="Times New Roman" w:cs="Times New Roman"/>
          <w:sz w:val="28"/>
          <w:szCs w:val="28"/>
          <w:lang w:eastAsia="ru-RU"/>
        </w:rPr>
        <w:t>1 107,6</w:t>
      </w:r>
      <w:r w:rsidRPr="00BD6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="00D96FC3" w:rsidRPr="00BD6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 </w:t>
      </w:r>
      <w:r w:rsidRPr="00BD6C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соответствующего показателя первоначально утвержденного бюджета  на 20</w:t>
      </w:r>
      <w:r w:rsidR="00BD6C4C" w:rsidRPr="00BD6C4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D6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A6792B" w:rsidRPr="00BD6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D6C4C" w:rsidRPr="00BD6C4C">
        <w:rPr>
          <w:rFonts w:ascii="Times New Roman" w:eastAsia="Times New Roman" w:hAnsi="Times New Roman" w:cs="Times New Roman"/>
          <w:sz w:val="28"/>
          <w:szCs w:val="28"/>
          <w:lang w:eastAsia="ru-RU"/>
        </w:rPr>
        <w:t>507,6</w:t>
      </w:r>
      <w:r w:rsidR="00B45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BD6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BD6C4C" w:rsidRPr="00BD6C4C">
        <w:rPr>
          <w:rFonts w:ascii="Times New Roman" w:eastAsia="Times New Roman" w:hAnsi="Times New Roman" w:cs="Times New Roman"/>
          <w:sz w:val="28"/>
          <w:szCs w:val="28"/>
          <w:lang w:eastAsia="ru-RU"/>
        </w:rPr>
        <w:t>84,6</w:t>
      </w:r>
      <w:r w:rsidR="009B70B5" w:rsidRPr="00BD6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C4C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3430A2" w:rsidRPr="00443249" w:rsidRDefault="003430A2" w:rsidP="00B56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2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продажи материальных и нематериальных активов                  на 20</w:t>
      </w:r>
      <w:r w:rsidR="00A6792B" w:rsidRPr="0044324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43249" w:rsidRPr="0044324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4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также прогнозируются в объеме соответствующем </w:t>
      </w:r>
      <w:r w:rsidR="00A6792B" w:rsidRPr="0044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432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 первоначально утвержденного бюджета на 20</w:t>
      </w:r>
      <w:r w:rsidR="00443249" w:rsidRPr="0044324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4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A6792B" w:rsidRPr="0044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4432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100,0 тыс. рублей.</w:t>
      </w:r>
    </w:p>
    <w:p w:rsidR="003430A2" w:rsidRDefault="006912AA" w:rsidP="00B56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2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доходы от оказания платных услуг, компенсации затрат государства и п</w:t>
      </w:r>
      <w:r w:rsidR="003430A2" w:rsidRPr="004432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оступления иных неналоговых доходов в бюджет сельского поселения Луговской в 20</w:t>
      </w:r>
      <w:r w:rsidRPr="0044324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43249" w:rsidRPr="0044324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B70B5" w:rsidRPr="0044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плановом периоде 202</w:t>
      </w:r>
      <w:r w:rsidR="00443249" w:rsidRPr="0044324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430A2" w:rsidRPr="00443249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443249" w:rsidRPr="0044324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430A2" w:rsidRPr="0044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E62101" w:rsidRPr="0044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3430A2" w:rsidRPr="0044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DE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прогнозирую</w:t>
      </w:r>
      <w:r w:rsidR="003430A2" w:rsidRPr="0044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тся. </w:t>
      </w:r>
    </w:p>
    <w:p w:rsidR="003430A2" w:rsidRPr="00443249" w:rsidRDefault="003430A2" w:rsidP="00B56DE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3249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5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2"/>
        <w:gridCol w:w="1063"/>
        <w:gridCol w:w="1134"/>
        <w:gridCol w:w="1134"/>
        <w:gridCol w:w="1130"/>
        <w:gridCol w:w="1279"/>
      </w:tblGrid>
      <w:tr w:rsidR="006912AA" w:rsidRPr="001B3004" w:rsidTr="00B42274">
        <w:trPr>
          <w:trHeight w:val="255"/>
        </w:trPr>
        <w:tc>
          <w:tcPr>
            <w:tcW w:w="1836" w:type="pct"/>
            <w:vMerge w:val="restart"/>
            <w:shd w:val="clear" w:color="auto" w:fill="auto"/>
            <w:vAlign w:val="center"/>
            <w:hideMark/>
          </w:tcPr>
          <w:p w:rsidR="00FC2652" w:rsidRPr="00443249" w:rsidRDefault="00FC2652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32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3164" w:type="pct"/>
            <w:gridSpan w:val="5"/>
            <w:shd w:val="clear" w:color="auto" w:fill="auto"/>
            <w:vAlign w:val="center"/>
            <w:hideMark/>
          </w:tcPr>
          <w:p w:rsidR="00FC2652" w:rsidRPr="00443249" w:rsidRDefault="00FC2652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32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Удельный вес, %</w:t>
            </w:r>
          </w:p>
        </w:tc>
      </w:tr>
      <w:tr w:rsidR="006912AA" w:rsidRPr="001B3004" w:rsidTr="00B42274">
        <w:trPr>
          <w:trHeight w:val="506"/>
        </w:trPr>
        <w:tc>
          <w:tcPr>
            <w:tcW w:w="1836" w:type="pct"/>
            <w:vMerge/>
            <w:vAlign w:val="center"/>
            <w:hideMark/>
          </w:tcPr>
          <w:p w:rsidR="00FC2652" w:rsidRPr="00443249" w:rsidRDefault="00FC2652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FC2652" w:rsidRPr="00443249" w:rsidRDefault="00FC2652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32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="00443249" w:rsidRPr="004432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Pr="004432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 оценка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FC2652" w:rsidRPr="00443249" w:rsidRDefault="00FC2652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32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="0078111F" w:rsidRPr="004432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443249" w:rsidRPr="004432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4432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FC2652" w:rsidRPr="00443249" w:rsidRDefault="00FC2652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32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</w:t>
            </w:r>
            <w:r w:rsidR="00443249" w:rsidRPr="004432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Pr="004432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FC2652" w:rsidRPr="00443249" w:rsidRDefault="00FC2652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32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</w:t>
            </w:r>
            <w:r w:rsidR="00443249" w:rsidRPr="004432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Pr="004432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C2652" w:rsidRPr="00443249" w:rsidRDefault="00FC2652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32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Отклонение 20</w:t>
            </w:r>
            <w:r w:rsidR="004F1B59" w:rsidRPr="004432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443249" w:rsidRPr="004432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4432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 от 20</w:t>
            </w:r>
            <w:r w:rsidR="00443249" w:rsidRPr="004432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Pr="004432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года</w:t>
            </w:r>
          </w:p>
        </w:tc>
      </w:tr>
      <w:tr w:rsidR="00443249" w:rsidRPr="001B3004" w:rsidTr="00B42274">
        <w:trPr>
          <w:trHeight w:val="586"/>
        </w:trPr>
        <w:tc>
          <w:tcPr>
            <w:tcW w:w="1836" w:type="pct"/>
            <w:shd w:val="clear" w:color="auto" w:fill="auto"/>
            <w:vAlign w:val="center"/>
            <w:hideMark/>
          </w:tcPr>
          <w:p w:rsidR="00443249" w:rsidRPr="00443249" w:rsidRDefault="00443249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32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Неналоговые доходы,                 </w:t>
            </w:r>
          </w:p>
          <w:p w:rsidR="00443249" w:rsidRPr="00443249" w:rsidRDefault="00443249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32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443249" w:rsidRPr="00443249" w:rsidRDefault="00443249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24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443249" w:rsidRPr="00443249" w:rsidRDefault="00443249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24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443249" w:rsidRPr="00443249" w:rsidRDefault="00443249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24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43249" w:rsidRPr="00443249" w:rsidRDefault="00443249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24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443249" w:rsidRPr="00443249" w:rsidRDefault="00443249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24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43249" w:rsidRPr="001B3004" w:rsidTr="00B42274">
        <w:trPr>
          <w:trHeight w:val="734"/>
        </w:trPr>
        <w:tc>
          <w:tcPr>
            <w:tcW w:w="1836" w:type="pct"/>
            <w:shd w:val="clear" w:color="auto" w:fill="auto"/>
            <w:vAlign w:val="center"/>
            <w:hideMark/>
          </w:tcPr>
          <w:p w:rsidR="00443249" w:rsidRPr="00443249" w:rsidRDefault="00443249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2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443249" w:rsidRPr="00443249" w:rsidRDefault="00443249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32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85,7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443249" w:rsidRPr="00443249" w:rsidRDefault="00443249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32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91,7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443249" w:rsidRPr="00443249" w:rsidRDefault="00443249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32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93,9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43249" w:rsidRPr="00443249" w:rsidRDefault="00443249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32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93,9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443249" w:rsidRPr="00443249" w:rsidRDefault="00443249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32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6,0</w:t>
            </w:r>
          </w:p>
        </w:tc>
      </w:tr>
      <w:tr w:rsidR="00443249" w:rsidRPr="001B3004" w:rsidTr="00B42274">
        <w:trPr>
          <w:trHeight w:val="685"/>
        </w:trPr>
        <w:tc>
          <w:tcPr>
            <w:tcW w:w="1836" w:type="pct"/>
            <w:shd w:val="clear" w:color="auto" w:fill="auto"/>
            <w:vAlign w:val="center"/>
            <w:hideMark/>
          </w:tcPr>
          <w:p w:rsidR="00443249" w:rsidRPr="00443249" w:rsidRDefault="00443249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2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443249" w:rsidRPr="00443249" w:rsidRDefault="00443249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32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443249" w:rsidRPr="00443249" w:rsidRDefault="00443249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32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443249" w:rsidRPr="00443249" w:rsidRDefault="00443249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32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43249" w:rsidRPr="00443249" w:rsidRDefault="00443249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32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443249" w:rsidRPr="00443249" w:rsidRDefault="00443249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32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-6,0</w:t>
            </w:r>
          </w:p>
        </w:tc>
      </w:tr>
    </w:tbl>
    <w:p w:rsidR="00FD2D7B" w:rsidRPr="001B3004" w:rsidRDefault="00FD2D7B" w:rsidP="00B56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430A2" w:rsidRPr="00640D9D" w:rsidRDefault="003430A2" w:rsidP="00B56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D9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Безвозмездные поступления на 20</w:t>
      </w:r>
      <w:r w:rsidR="007E5AEB" w:rsidRPr="00640D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40D9D" w:rsidRPr="00640D9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40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предусмотрены в сумме             </w:t>
      </w:r>
      <w:r w:rsidR="007E5AEB" w:rsidRPr="00640D9D">
        <w:rPr>
          <w:rFonts w:ascii="Times New Roman" w:eastAsia="Times New Roman" w:hAnsi="Times New Roman" w:cs="Times New Roman"/>
          <w:sz w:val="28"/>
          <w:szCs w:val="28"/>
          <w:lang w:eastAsia="ru-RU"/>
        </w:rPr>
        <w:t>59 </w:t>
      </w:r>
      <w:r w:rsidR="00640D9D" w:rsidRPr="00640D9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F6D8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40D9D" w:rsidRPr="00640D9D">
        <w:rPr>
          <w:rFonts w:ascii="Times New Roman" w:eastAsia="Times New Roman" w:hAnsi="Times New Roman" w:cs="Times New Roman"/>
          <w:sz w:val="28"/>
          <w:szCs w:val="28"/>
          <w:lang w:eastAsia="ru-RU"/>
        </w:rPr>
        <w:t>8,0</w:t>
      </w:r>
      <w:r w:rsidRPr="00640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составляет </w:t>
      </w:r>
      <w:r w:rsidR="00640D9D" w:rsidRPr="00640D9D">
        <w:rPr>
          <w:rFonts w:ascii="Times New Roman" w:eastAsia="Times New Roman" w:hAnsi="Times New Roman" w:cs="Times New Roman"/>
          <w:sz w:val="28"/>
          <w:szCs w:val="28"/>
          <w:lang w:eastAsia="ru-RU"/>
        </w:rPr>
        <w:t>83,0</w:t>
      </w:r>
      <w:r w:rsidR="007E5AEB" w:rsidRPr="00640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D9D">
        <w:rPr>
          <w:rFonts w:ascii="Times New Roman" w:eastAsia="Times New Roman" w:hAnsi="Times New Roman" w:cs="Times New Roman"/>
          <w:sz w:val="28"/>
          <w:szCs w:val="28"/>
          <w:lang w:eastAsia="ru-RU"/>
        </w:rPr>
        <w:t>% общего объема доходов бюджета поселения, на 202</w:t>
      </w:r>
      <w:r w:rsidR="00640D9D" w:rsidRPr="00640D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40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640D9D" w:rsidRPr="00640D9D">
        <w:rPr>
          <w:rFonts w:ascii="Times New Roman" w:eastAsia="Times New Roman" w:hAnsi="Times New Roman" w:cs="Times New Roman"/>
          <w:sz w:val="28"/>
          <w:szCs w:val="28"/>
          <w:lang w:eastAsia="ru-RU"/>
        </w:rPr>
        <w:t>60 043,3</w:t>
      </w:r>
      <w:r w:rsidR="007E5AEB" w:rsidRPr="00640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                                      или </w:t>
      </w:r>
      <w:r w:rsidR="007E5AEB" w:rsidRPr="00640D9D">
        <w:rPr>
          <w:rFonts w:ascii="Times New Roman" w:eastAsia="Times New Roman" w:hAnsi="Times New Roman" w:cs="Times New Roman"/>
          <w:sz w:val="28"/>
          <w:szCs w:val="28"/>
          <w:lang w:eastAsia="ru-RU"/>
        </w:rPr>
        <w:t>83,</w:t>
      </w:r>
      <w:r w:rsidR="00640D9D" w:rsidRPr="00640D9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40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на 202</w:t>
      </w:r>
      <w:r w:rsidR="00640D9D" w:rsidRPr="00640D9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40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640D9D" w:rsidRPr="00640D9D">
        <w:rPr>
          <w:rFonts w:ascii="Times New Roman" w:eastAsia="Times New Roman" w:hAnsi="Times New Roman" w:cs="Times New Roman"/>
          <w:sz w:val="28"/>
          <w:szCs w:val="28"/>
          <w:lang w:eastAsia="ru-RU"/>
        </w:rPr>
        <w:t>60 068,3</w:t>
      </w:r>
      <w:r w:rsidRPr="00640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7E5AEB" w:rsidRPr="00640D9D">
        <w:rPr>
          <w:rFonts w:ascii="Times New Roman" w:eastAsia="Times New Roman" w:hAnsi="Times New Roman" w:cs="Times New Roman"/>
          <w:sz w:val="28"/>
          <w:szCs w:val="28"/>
          <w:lang w:eastAsia="ru-RU"/>
        </w:rPr>
        <w:t>82,</w:t>
      </w:r>
      <w:r w:rsidR="00640D9D" w:rsidRPr="00640D9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40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3430A2" w:rsidRPr="006607DE" w:rsidRDefault="003430A2" w:rsidP="00B56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2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сбалансированности бюджета сельского поселения Луговской</w:t>
      </w:r>
      <w:r w:rsidR="007E5AEB" w:rsidRPr="00CB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предусмотрено получение дотации на выравнивание бюджетной обеспеченности на </w:t>
      </w:r>
      <w:r w:rsidRPr="0066293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E5AEB" w:rsidRPr="0066293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62934" w:rsidRPr="0066293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62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                     </w:t>
      </w:r>
      <w:r w:rsidR="003D4020" w:rsidRPr="00662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62934" w:rsidRPr="00662934">
        <w:rPr>
          <w:rFonts w:ascii="Times New Roman" w:eastAsia="Times New Roman" w:hAnsi="Times New Roman" w:cs="Times New Roman"/>
          <w:sz w:val="28"/>
          <w:szCs w:val="28"/>
          <w:lang w:eastAsia="ru-RU"/>
        </w:rPr>
        <w:t>58 685,3</w:t>
      </w:r>
      <w:r w:rsidRPr="00662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662934" w:rsidRPr="00662934">
        <w:rPr>
          <w:rFonts w:ascii="Times New Roman" w:eastAsia="Times New Roman" w:hAnsi="Times New Roman" w:cs="Times New Roman"/>
          <w:sz w:val="28"/>
          <w:szCs w:val="28"/>
          <w:lang w:eastAsia="ru-RU"/>
        </w:rPr>
        <w:t>209,0</w:t>
      </w:r>
      <w:r w:rsidR="009B7E71" w:rsidRPr="00662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2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</w:t>
      </w:r>
      <w:r w:rsidR="00662934" w:rsidRPr="0066293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="009B7E71" w:rsidRPr="00662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29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сравнении                        с ожидаемым исполнением 20</w:t>
      </w:r>
      <w:r w:rsidR="00662934" w:rsidRPr="0066293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62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или </w:t>
      </w:r>
      <w:r w:rsidR="009B7E71" w:rsidRPr="00662934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662934" w:rsidRPr="0066293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B7E71" w:rsidRPr="00662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2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%; </w:t>
      </w:r>
      <w:r w:rsidRPr="006607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6607DE" w:rsidRPr="006607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60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предусмотрено – </w:t>
      </w:r>
      <w:r w:rsidR="006607DE" w:rsidRPr="006607DE">
        <w:rPr>
          <w:rFonts w:ascii="Times New Roman" w:eastAsia="Times New Roman" w:hAnsi="Times New Roman" w:cs="Times New Roman"/>
          <w:sz w:val="28"/>
          <w:szCs w:val="28"/>
          <w:lang w:eastAsia="ru-RU"/>
        </w:rPr>
        <w:t>59 194,0</w:t>
      </w:r>
      <w:r w:rsidR="009B7E71" w:rsidRPr="00660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0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</w:t>
      </w:r>
      <w:r w:rsidR="009F1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607DE" w:rsidRPr="006607DE">
        <w:rPr>
          <w:rFonts w:ascii="Times New Roman" w:eastAsia="Times New Roman" w:hAnsi="Times New Roman" w:cs="Times New Roman"/>
          <w:sz w:val="28"/>
          <w:szCs w:val="28"/>
          <w:lang w:eastAsia="ru-RU"/>
        </w:rPr>
        <w:t>508,7</w:t>
      </w:r>
      <w:r w:rsidR="009B7E71" w:rsidRPr="00660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07D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больше             в сравнении с прогнозом 20</w:t>
      </w:r>
      <w:r w:rsidR="009B7E71" w:rsidRPr="006607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607DE" w:rsidRPr="006607D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60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или </w:t>
      </w:r>
      <w:r w:rsidR="009B7E71" w:rsidRPr="006607DE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6607DE" w:rsidRPr="006607D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60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 на 202</w:t>
      </w:r>
      <w:r w:rsidR="006607DE" w:rsidRPr="006607D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60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предусмотрено</w:t>
      </w:r>
      <w:r w:rsidR="009F1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60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6607DE" w:rsidRPr="006607DE">
        <w:rPr>
          <w:rFonts w:ascii="Times New Roman" w:eastAsia="Times New Roman" w:hAnsi="Times New Roman" w:cs="Times New Roman"/>
          <w:sz w:val="28"/>
          <w:szCs w:val="28"/>
          <w:lang w:eastAsia="ru-RU"/>
        </w:rPr>
        <w:t>59 204,0</w:t>
      </w:r>
      <w:r w:rsidRPr="00660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в сравнении с прогнозом</w:t>
      </w:r>
      <w:r w:rsidR="009F1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07D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607DE" w:rsidRPr="006607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60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больше </w:t>
      </w:r>
      <w:r w:rsidR="009F1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660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B7E71" w:rsidRPr="006607DE">
        <w:rPr>
          <w:rFonts w:ascii="Times New Roman" w:eastAsia="Times New Roman" w:hAnsi="Times New Roman" w:cs="Times New Roman"/>
          <w:sz w:val="28"/>
          <w:szCs w:val="28"/>
          <w:lang w:eastAsia="ru-RU"/>
        </w:rPr>
        <w:t>10,0</w:t>
      </w:r>
      <w:r w:rsidRPr="00660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0,</w:t>
      </w:r>
      <w:r w:rsidR="006607DE" w:rsidRPr="006607D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E71" w:rsidRPr="006607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60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(Таблица 6).</w:t>
      </w:r>
    </w:p>
    <w:p w:rsidR="003430A2" w:rsidRPr="004D6F69" w:rsidRDefault="003430A2" w:rsidP="00B56DE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6F6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Таблица 6</w:t>
      </w:r>
    </w:p>
    <w:p w:rsidR="00B40E5D" w:rsidRPr="004D6F69" w:rsidRDefault="00857E00" w:rsidP="00B56DE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6F69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рублей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4"/>
        <w:gridCol w:w="851"/>
        <w:gridCol w:w="851"/>
        <w:gridCol w:w="853"/>
        <w:gridCol w:w="853"/>
        <w:gridCol w:w="1417"/>
        <w:gridCol w:w="1276"/>
        <w:gridCol w:w="987"/>
      </w:tblGrid>
      <w:tr w:rsidR="00B40E5D" w:rsidRPr="004D6F69" w:rsidTr="004D6F69">
        <w:trPr>
          <w:trHeight w:val="236"/>
        </w:trPr>
        <w:tc>
          <w:tcPr>
            <w:tcW w:w="1093" w:type="pct"/>
            <w:vMerge w:val="restart"/>
            <w:shd w:val="clear" w:color="auto" w:fill="auto"/>
            <w:vAlign w:val="center"/>
            <w:hideMark/>
          </w:tcPr>
          <w:p w:rsidR="00B40E5D" w:rsidRPr="004D6F69" w:rsidRDefault="00B40E5D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D6F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доходов</w:t>
            </w:r>
          </w:p>
        </w:tc>
        <w:tc>
          <w:tcPr>
            <w:tcW w:w="469" w:type="pct"/>
            <w:vMerge w:val="restart"/>
            <w:shd w:val="clear" w:color="auto" w:fill="auto"/>
            <w:vAlign w:val="center"/>
            <w:hideMark/>
          </w:tcPr>
          <w:p w:rsidR="00B40E5D" w:rsidRPr="004D6F69" w:rsidRDefault="00B40E5D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D6F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  <w:r w:rsidR="004D6F69" w:rsidRPr="004D6F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  <w:r w:rsidRPr="004D6F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 оценка</w:t>
            </w:r>
          </w:p>
        </w:tc>
        <w:tc>
          <w:tcPr>
            <w:tcW w:w="469" w:type="pct"/>
            <w:vMerge w:val="restart"/>
            <w:shd w:val="clear" w:color="auto" w:fill="auto"/>
            <w:vAlign w:val="center"/>
            <w:hideMark/>
          </w:tcPr>
          <w:p w:rsidR="00B40E5D" w:rsidRPr="004D6F69" w:rsidRDefault="00B40E5D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D6F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</w:t>
            </w:r>
            <w:r w:rsidR="004D6F69" w:rsidRPr="004D6F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Pr="004D6F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 прогноз</w:t>
            </w:r>
          </w:p>
        </w:tc>
        <w:tc>
          <w:tcPr>
            <w:tcW w:w="470" w:type="pct"/>
            <w:vMerge w:val="restart"/>
            <w:shd w:val="clear" w:color="auto" w:fill="auto"/>
            <w:vAlign w:val="center"/>
            <w:hideMark/>
          </w:tcPr>
          <w:p w:rsidR="00B40E5D" w:rsidRPr="004D6F69" w:rsidRDefault="00B40E5D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D6F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</w:t>
            </w:r>
            <w:r w:rsidR="004D6F69" w:rsidRPr="004D6F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 w:rsidRPr="004D6F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 прогноз</w:t>
            </w:r>
          </w:p>
        </w:tc>
        <w:tc>
          <w:tcPr>
            <w:tcW w:w="470" w:type="pct"/>
            <w:vMerge w:val="restart"/>
            <w:shd w:val="clear" w:color="auto" w:fill="auto"/>
            <w:vAlign w:val="center"/>
            <w:hideMark/>
          </w:tcPr>
          <w:p w:rsidR="00B40E5D" w:rsidRPr="004D6F69" w:rsidRDefault="00B40E5D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D6F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</w:t>
            </w:r>
            <w:r w:rsidR="004D6F69" w:rsidRPr="004D6F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  <w:r w:rsidRPr="004D6F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 прогноз</w:t>
            </w:r>
          </w:p>
        </w:tc>
        <w:tc>
          <w:tcPr>
            <w:tcW w:w="2028" w:type="pct"/>
            <w:gridSpan w:val="3"/>
            <w:shd w:val="clear" w:color="auto" w:fill="auto"/>
            <w:vAlign w:val="center"/>
            <w:hideMark/>
          </w:tcPr>
          <w:p w:rsidR="00B40E5D" w:rsidRPr="004D6F69" w:rsidRDefault="00B40E5D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D6F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Темпы роста (снижения), тыс. рублей / %</w:t>
            </w:r>
          </w:p>
        </w:tc>
      </w:tr>
      <w:tr w:rsidR="00FA72C8" w:rsidRPr="004D6F69" w:rsidTr="004D6F69">
        <w:trPr>
          <w:trHeight w:val="423"/>
        </w:trPr>
        <w:tc>
          <w:tcPr>
            <w:tcW w:w="1093" w:type="pct"/>
            <w:vMerge/>
            <w:vAlign w:val="center"/>
            <w:hideMark/>
          </w:tcPr>
          <w:p w:rsidR="00B40E5D" w:rsidRPr="004D6F69" w:rsidRDefault="00B40E5D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B40E5D" w:rsidRPr="004D6F69" w:rsidRDefault="00B40E5D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B40E5D" w:rsidRPr="004D6F69" w:rsidRDefault="00B40E5D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vMerge/>
            <w:vAlign w:val="center"/>
            <w:hideMark/>
          </w:tcPr>
          <w:p w:rsidR="00B40E5D" w:rsidRPr="004D6F69" w:rsidRDefault="00B40E5D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vMerge/>
            <w:vAlign w:val="center"/>
            <w:hideMark/>
          </w:tcPr>
          <w:p w:rsidR="00B40E5D" w:rsidRPr="004D6F69" w:rsidRDefault="00B40E5D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B40E5D" w:rsidRPr="004D6F69" w:rsidRDefault="00B40E5D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D6F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</w:t>
            </w:r>
            <w:r w:rsidR="004D6F69" w:rsidRPr="004D6F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Pr="004D6F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 </w:t>
            </w:r>
            <w:proofErr w:type="gramStart"/>
            <w:r w:rsidRPr="004D6F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</w:t>
            </w:r>
            <w:proofErr w:type="gramEnd"/>
            <w:r w:rsidRPr="004D6F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  <w:p w:rsidR="00B40E5D" w:rsidRPr="004D6F69" w:rsidRDefault="00B40E5D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D6F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  <w:r w:rsidR="004D6F69" w:rsidRPr="004D6F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  <w:r w:rsidRPr="004D6F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B40E5D" w:rsidRPr="004D6F69" w:rsidRDefault="00B40E5D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D6F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</w:t>
            </w:r>
            <w:r w:rsidR="004D6F69" w:rsidRPr="004D6F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 w:rsidRPr="004D6F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 к 202</w:t>
            </w:r>
            <w:r w:rsidR="004D6F69" w:rsidRPr="004D6F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Pr="004D6F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B40E5D" w:rsidRPr="004D6F69" w:rsidRDefault="00B40E5D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D6F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</w:t>
            </w:r>
            <w:r w:rsidR="004D6F69" w:rsidRPr="004D6F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  <w:r w:rsidRPr="004D6F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 к 202</w:t>
            </w:r>
            <w:r w:rsidR="004D6F69" w:rsidRPr="004D6F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 w:rsidRPr="004D6F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году</w:t>
            </w:r>
          </w:p>
        </w:tc>
      </w:tr>
      <w:tr w:rsidR="004D6F69" w:rsidRPr="004D6F69" w:rsidTr="004D6F69">
        <w:trPr>
          <w:trHeight w:val="56"/>
        </w:trPr>
        <w:tc>
          <w:tcPr>
            <w:tcW w:w="1093" w:type="pct"/>
            <w:shd w:val="clear" w:color="auto" w:fill="auto"/>
            <w:vAlign w:val="center"/>
            <w:hideMark/>
          </w:tcPr>
          <w:p w:rsidR="004D6F69" w:rsidRPr="004D6F69" w:rsidRDefault="004D6F69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D6F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Безвозмездные поступления, </w:t>
            </w:r>
          </w:p>
          <w:p w:rsidR="004D6F69" w:rsidRPr="004D6F69" w:rsidRDefault="004D6F69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D6F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4D6F69" w:rsidRPr="004D6F69" w:rsidRDefault="004D6F69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6F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70 868,3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4D6F69" w:rsidRPr="004D6F69" w:rsidRDefault="004D6F69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6F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59 488,0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4D6F69" w:rsidRPr="004D6F69" w:rsidRDefault="004D6F69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6F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60 043,3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4D6F69" w:rsidRPr="004D6F69" w:rsidRDefault="004D6F69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6F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60 068,3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4D6F69" w:rsidRPr="004D6F69" w:rsidRDefault="004D6F69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6F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-11380,3/-16,1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4D6F69" w:rsidRPr="004D6F69" w:rsidRDefault="004D6F69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6F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555,29/0,9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D6F69" w:rsidRPr="004D6F69" w:rsidRDefault="004D6F69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6F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24,99/0,0</w:t>
            </w:r>
          </w:p>
        </w:tc>
      </w:tr>
      <w:tr w:rsidR="004D6F69" w:rsidRPr="004D6F69" w:rsidTr="004D6F69">
        <w:trPr>
          <w:trHeight w:val="630"/>
        </w:trPr>
        <w:tc>
          <w:tcPr>
            <w:tcW w:w="1093" w:type="pct"/>
            <w:shd w:val="clear" w:color="auto" w:fill="auto"/>
            <w:vAlign w:val="center"/>
            <w:hideMark/>
          </w:tcPr>
          <w:p w:rsidR="004D6F69" w:rsidRPr="004D6F69" w:rsidRDefault="004D6F69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F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субъектов РФ и муниципальных образований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4D6F69" w:rsidRPr="004D6F69" w:rsidRDefault="004D6F69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6F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58 476,3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4D6F69" w:rsidRPr="004D6F69" w:rsidRDefault="004D6F69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6F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58 685,3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4D6F69" w:rsidRPr="004D6F69" w:rsidRDefault="004D6F69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6F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59 194,0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4D6F69" w:rsidRPr="004D6F69" w:rsidRDefault="004D6F69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6F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59 204,0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4D6F69" w:rsidRPr="004D6F69" w:rsidRDefault="004D6F69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6F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209,0/0,4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4D6F69" w:rsidRPr="004D6F69" w:rsidRDefault="004D6F69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6F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508,7/0,9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D6F69" w:rsidRPr="004D6F69" w:rsidRDefault="004D6F69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6F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10,00/0,0</w:t>
            </w:r>
            <w:r w:rsidR="006607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4D6F69" w:rsidRPr="004D6F69" w:rsidTr="004D6F69">
        <w:trPr>
          <w:trHeight w:val="696"/>
        </w:trPr>
        <w:tc>
          <w:tcPr>
            <w:tcW w:w="1093" w:type="pct"/>
            <w:shd w:val="clear" w:color="auto" w:fill="auto"/>
            <w:vAlign w:val="center"/>
            <w:hideMark/>
          </w:tcPr>
          <w:p w:rsidR="004D6F69" w:rsidRPr="004D6F69" w:rsidRDefault="004D6F69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F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4D6F69" w:rsidRPr="004D6F69" w:rsidRDefault="004D6F69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6F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599,5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4D6F69" w:rsidRPr="004D6F69" w:rsidRDefault="004D6F69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6F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524,7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4D6F69" w:rsidRPr="004D6F69" w:rsidRDefault="004D6F69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6F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528,0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4D6F69" w:rsidRPr="004D6F69" w:rsidRDefault="004D6F69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6F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543,0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4D6F69" w:rsidRPr="004D6F69" w:rsidRDefault="004D6F69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6F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-74,8/-12,5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4D6F69" w:rsidRPr="004D6F69" w:rsidRDefault="004D6F69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6F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3,28/0,6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D6F69" w:rsidRPr="004D6F69" w:rsidRDefault="00791C0E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15,0</w:t>
            </w:r>
            <w:r w:rsidR="004D6F69" w:rsidRPr="004D6F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/2,8</w:t>
            </w:r>
          </w:p>
        </w:tc>
      </w:tr>
      <w:tr w:rsidR="004D6F69" w:rsidRPr="004D6F69" w:rsidTr="004D6F69">
        <w:trPr>
          <w:trHeight w:val="564"/>
        </w:trPr>
        <w:tc>
          <w:tcPr>
            <w:tcW w:w="1093" w:type="pct"/>
            <w:shd w:val="clear" w:color="auto" w:fill="auto"/>
            <w:vAlign w:val="center"/>
            <w:hideMark/>
          </w:tcPr>
          <w:p w:rsidR="004D6F69" w:rsidRPr="004D6F69" w:rsidRDefault="004D6F69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F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4D6F69" w:rsidRPr="004D6F69" w:rsidRDefault="004D6F69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6F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11 792,5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4D6F69" w:rsidRPr="004D6F69" w:rsidRDefault="004D6F69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6F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278,1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4D6F69" w:rsidRPr="004D6F69" w:rsidRDefault="004D6F69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6F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321,4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4D6F69" w:rsidRPr="004D6F69" w:rsidRDefault="004D6F69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6F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321,4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4D6F69" w:rsidRPr="004D6F69" w:rsidRDefault="004D6F69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6F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-11514,45/-97,6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4D6F69" w:rsidRPr="004D6F69" w:rsidRDefault="004D6F69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6F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43,31/15,6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D6F69" w:rsidRPr="004D6F69" w:rsidRDefault="004D6F69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6F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0/0</w:t>
            </w:r>
          </w:p>
        </w:tc>
      </w:tr>
    </w:tbl>
    <w:p w:rsidR="00B40E5D" w:rsidRPr="004D6F69" w:rsidRDefault="00B40E5D" w:rsidP="00B56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0A2" w:rsidRPr="00791C0E" w:rsidRDefault="003430A2" w:rsidP="00B56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C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предусмотрены субвенции из средств федерального бюджета на исполнение отдельных государственных полномочий, так на 20</w:t>
      </w:r>
      <w:r w:rsidR="00857E00" w:rsidRPr="00791C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91C0E" w:rsidRPr="00791C0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9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791C0E" w:rsidRPr="00791C0E">
        <w:rPr>
          <w:rFonts w:ascii="Times New Roman" w:eastAsia="Times New Roman" w:hAnsi="Times New Roman" w:cs="Times New Roman"/>
          <w:sz w:val="28"/>
          <w:szCs w:val="28"/>
          <w:lang w:eastAsia="ru-RU"/>
        </w:rPr>
        <w:t>524,7</w:t>
      </w:r>
      <w:r w:rsidRPr="0079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="00791C0E" w:rsidRPr="00791C0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Pr="0079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                 20</w:t>
      </w:r>
      <w:r w:rsidR="00791C0E" w:rsidRPr="00791C0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9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</w:t>
      </w:r>
      <w:r w:rsidR="00791C0E" w:rsidRPr="00791C0E">
        <w:rPr>
          <w:rFonts w:ascii="Times New Roman" w:eastAsia="Times New Roman" w:hAnsi="Times New Roman" w:cs="Times New Roman"/>
          <w:sz w:val="28"/>
          <w:szCs w:val="28"/>
          <w:lang w:eastAsia="ru-RU"/>
        </w:rPr>
        <w:t>74,8</w:t>
      </w:r>
      <w:r w:rsidR="00857E00" w:rsidRPr="0079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791C0E" w:rsidRPr="00791C0E">
        <w:rPr>
          <w:rFonts w:ascii="Times New Roman" w:eastAsia="Times New Roman" w:hAnsi="Times New Roman" w:cs="Times New Roman"/>
          <w:sz w:val="28"/>
          <w:szCs w:val="28"/>
          <w:lang w:eastAsia="ru-RU"/>
        </w:rPr>
        <w:t>12,5</w:t>
      </w:r>
      <w:r w:rsidR="00857E00" w:rsidRPr="0079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1C0E">
        <w:rPr>
          <w:rFonts w:ascii="Times New Roman" w:eastAsia="Times New Roman" w:hAnsi="Times New Roman" w:cs="Times New Roman"/>
          <w:sz w:val="28"/>
          <w:szCs w:val="28"/>
          <w:lang w:eastAsia="ru-RU"/>
        </w:rPr>
        <w:t>%; 202</w:t>
      </w:r>
      <w:r w:rsidR="00791C0E" w:rsidRPr="00791C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9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791C0E" w:rsidRPr="00791C0E">
        <w:rPr>
          <w:rFonts w:ascii="Times New Roman" w:eastAsia="Times New Roman" w:hAnsi="Times New Roman" w:cs="Times New Roman"/>
          <w:sz w:val="28"/>
          <w:szCs w:val="28"/>
          <w:lang w:eastAsia="ru-RU"/>
        </w:rPr>
        <w:t>528</w:t>
      </w:r>
      <w:r w:rsidR="00857E00" w:rsidRPr="00791C0E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79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  <w:r w:rsidR="004E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791C0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857E00" w:rsidRPr="0079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91C0E" w:rsidRPr="00791C0E">
        <w:rPr>
          <w:rFonts w:ascii="Times New Roman" w:eastAsia="Times New Roman" w:hAnsi="Times New Roman" w:cs="Times New Roman"/>
          <w:sz w:val="28"/>
          <w:szCs w:val="28"/>
          <w:lang w:eastAsia="ru-RU"/>
        </w:rPr>
        <w:t>3,28</w:t>
      </w:r>
      <w:r w:rsidR="00857E00" w:rsidRPr="0079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</w:t>
      </w:r>
      <w:r w:rsidR="00857E00" w:rsidRPr="0079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 </w:t>
      </w:r>
      <w:r w:rsidRPr="00791C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прогноза 20</w:t>
      </w:r>
      <w:r w:rsidR="00857E00" w:rsidRPr="00791C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91C0E" w:rsidRPr="00791C0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9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или </w:t>
      </w:r>
      <w:r w:rsidR="00857E00" w:rsidRPr="00791C0E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791C0E" w:rsidRPr="00791C0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57E00" w:rsidRPr="0079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1C0E">
        <w:rPr>
          <w:rFonts w:ascii="Times New Roman" w:eastAsia="Times New Roman" w:hAnsi="Times New Roman" w:cs="Times New Roman"/>
          <w:sz w:val="28"/>
          <w:szCs w:val="28"/>
          <w:lang w:eastAsia="ru-RU"/>
        </w:rPr>
        <w:t>%; 202</w:t>
      </w:r>
      <w:r w:rsidR="00791C0E" w:rsidRPr="00791C0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9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                 – </w:t>
      </w:r>
      <w:r w:rsidR="00791C0E" w:rsidRPr="00791C0E">
        <w:rPr>
          <w:rFonts w:ascii="Times New Roman" w:eastAsia="Times New Roman" w:hAnsi="Times New Roman" w:cs="Times New Roman"/>
          <w:sz w:val="28"/>
          <w:szCs w:val="28"/>
          <w:lang w:eastAsia="ru-RU"/>
        </w:rPr>
        <w:t>543,0</w:t>
      </w:r>
      <w:r w:rsidR="00857E00" w:rsidRPr="0079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на </w:t>
      </w:r>
      <w:r w:rsidR="00791C0E" w:rsidRPr="00791C0E">
        <w:rPr>
          <w:rFonts w:ascii="Times New Roman" w:eastAsia="Times New Roman" w:hAnsi="Times New Roman" w:cs="Times New Roman"/>
          <w:sz w:val="28"/>
          <w:szCs w:val="28"/>
          <w:lang w:eastAsia="ru-RU"/>
        </w:rPr>
        <w:t>15,0</w:t>
      </w:r>
      <w:r w:rsidRPr="0079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выше прогноза 202</w:t>
      </w:r>
      <w:r w:rsidR="00791C0E" w:rsidRPr="00791C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9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или </w:t>
      </w:r>
      <w:r w:rsidR="00857E00" w:rsidRPr="00791C0E">
        <w:rPr>
          <w:rFonts w:ascii="Times New Roman" w:eastAsia="Times New Roman" w:hAnsi="Times New Roman" w:cs="Times New Roman"/>
          <w:sz w:val="28"/>
          <w:szCs w:val="28"/>
          <w:lang w:eastAsia="ru-RU"/>
        </w:rPr>
        <w:t>2,</w:t>
      </w:r>
      <w:r w:rsidR="00791C0E" w:rsidRPr="00791C0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57E00" w:rsidRPr="0079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1C0E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985C74" w:rsidRDefault="003430A2" w:rsidP="00B56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E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предусмотрены иные межбюджетные трансферты на 20</w:t>
      </w:r>
      <w:r w:rsidR="00857E00" w:rsidRPr="00157E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57EAC" w:rsidRPr="00157EA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57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 </w:t>
      </w:r>
      <w:r w:rsidR="00157EAC" w:rsidRPr="00157EAC">
        <w:rPr>
          <w:rFonts w:ascii="Times New Roman" w:eastAsia="Times New Roman" w:hAnsi="Times New Roman" w:cs="Times New Roman"/>
          <w:sz w:val="28"/>
          <w:szCs w:val="28"/>
          <w:lang w:eastAsia="ru-RU"/>
        </w:rPr>
        <w:t>278,1</w:t>
      </w:r>
      <w:r w:rsidR="00857E00" w:rsidRPr="00157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7EA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что ниже в сравнении с ожидаемым исполнением 20</w:t>
      </w:r>
      <w:r w:rsidR="00157EAC" w:rsidRPr="00157EA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57E00" w:rsidRPr="00157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</w:t>
      </w:r>
      <w:r w:rsidR="00157EAC" w:rsidRPr="00157EAC">
        <w:rPr>
          <w:rFonts w:ascii="Times New Roman" w:eastAsia="Times New Roman" w:hAnsi="Times New Roman" w:cs="Times New Roman"/>
          <w:sz w:val="28"/>
          <w:szCs w:val="28"/>
          <w:lang w:eastAsia="ru-RU"/>
        </w:rPr>
        <w:t>11 514,45</w:t>
      </w:r>
      <w:r w:rsidR="00857E00" w:rsidRPr="00157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7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157EAC" w:rsidRPr="00157EAC">
        <w:rPr>
          <w:rFonts w:ascii="Times New Roman" w:eastAsia="Times New Roman" w:hAnsi="Times New Roman" w:cs="Times New Roman"/>
          <w:sz w:val="28"/>
          <w:szCs w:val="28"/>
          <w:lang w:eastAsia="ru-RU"/>
        </w:rPr>
        <w:t>97,6</w:t>
      </w:r>
      <w:r w:rsidR="003C1E54" w:rsidRPr="00157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7EAC">
        <w:rPr>
          <w:rFonts w:ascii="Times New Roman" w:eastAsia="Times New Roman" w:hAnsi="Times New Roman" w:cs="Times New Roman"/>
          <w:sz w:val="28"/>
          <w:szCs w:val="28"/>
          <w:lang w:eastAsia="ru-RU"/>
        </w:rPr>
        <w:t>%; 202</w:t>
      </w:r>
      <w:r w:rsidR="00157EAC" w:rsidRPr="00157E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57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8C5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157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57EAC" w:rsidRPr="00157EAC">
        <w:rPr>
          <w:rFonts w:ascii="Times New Roman" w:eastAsia="Times New Roman" w:hAnsi="Times New Roman" w:cs="Times New Roman"/>
          <w:sz w:val="28"/>
          <w:szCs w:val="28"/>
          <w:lang w:eastAsia="ru-RU"/>
        </w:rPr>
        <w:t>321,4</w:t>
      </w:r>
      <w:r w:rsidR="003C1E54" w:rsidRPr="00157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7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</w:t>
      </w:r>
      <w:r w:rsidR="003C1E54" w:rsidRPr="00157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 </w:t>
      </w:r>
      <w:r w:rsidRPr="00157E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прогноза 20</w:t>
      </w:r>
      <w:r w:rsidR="003C1E54" w:rsidRPr="00157E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57EAC" w:rsidRPr="00157EA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57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FE7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7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57EAC" w:rsidRPr="00157EAC">
        <w:rPr>
          <w:rFonts w:ascii="Times New Roman" w:eastAsia="Times New Roman" w:hAnsi="Times New Roman" w:cs="Times New Roman"/>
          <w:sz w:val="28"/>
          <w:szCs w:val="28"/>
          <w:lang w:eastAsia="ru-RU"/>
        </w:rPr>
        <w:t>43,31</w:t>
      </w:r>
      <w:r w:rsidRPr="00157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8C5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157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157EAC" w:rsidRPr="00157EAC">
        <w:rPr>
          <w:rFonts w:ascii="Times New Roman" w:eastAsia="Times New Roman" w:hAnsi="Times New Roman" w:cs="Times New Roman"/>
          <w:sz w:val="28"/>
          <w:szCs w:val="28"/>
          <w:lang w:eastAsia="ru-RU"/>
        </w:rPr>
        <w:t>15,6</w:t>
      </w:r>
      <w:r w:rsidR="003C1E54" w:rsidRPr="00157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7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%; </w:t>
      </w:r>
      <w:r w:rsidR="00985C74" w:rsidRPr="00157E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157EAC" w:rsidRPr="00157EA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85C74" w:rsidRPr="00157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иные межбюджетные трансферты предусмотрены в сумме </w:t>
      </w:r>
      <w:r w:rsidR="00157EAC" w:rsidRPr="00157EAC">
        <w:rPr>
          <w:rFonts w:ascii="Times New Roman" w:eastAsia="Times New Roman" w:hAnsi="Times New Roman" w:cs="Times New Roman"/>
          <w:sz w:val="28"/>
          <w:szCs w:val="28"/>
          <w:lang w:eastAsia="ru-RU"/>
        </w:rPr>
        <w:t>321,4</w:t>
      </w:r>
      <w:r w:rsidR="00985C74" w:rsidRPr="00157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соответствует  прогнозу 202</w:t>
      </w:r>
      <w:r w:rsidR="00157EAC" w:rsidRPr="00157E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85C74" w:rsidRPr="00157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FE706F" w:rsidRDefault="00FE706F" w:rsidP="00B56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0A2" w:rsidRPr="007F0628" w:rsidRDefault="003430A2" w:rsidP="00B56DE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0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 бюджета сельского поселения Луговской</w:t>
      </w:r>
    </w:p>
    <w:p w:rsidR="003430A2" w:rsidRPr="007F0628" w:rsidRDefault="003430A2" w:rsidP="00B56DE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0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4A6590" w:rsidRPr="007F0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F0628" w:rsidRPr="007F0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7F0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период 202</w:t>
      </w:r>
      <w:r w:rsidR="007F0628" w:rsidRPr="007F0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F0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7F0628" w:rsidRPr="007F0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7F0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3430A2" w:rsidRPr="001B3004" w:rsidRDefault="003430A2" w:rsidP="00B56D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430A2" w:rsidRPr="00F759CC" w:rsidRDefault="003430A2" w:rsidP="00B56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9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расходов бюджета сельского поселения Луговской                   на 20</w:t>
      </w:r>
      <w:r w:rsidR="00CB7CFA" w:rsidRPr="00F759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759CC" w:rsidRPr="00F759C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7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F759CC" w:rsidRPr="00F759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7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F759CC" w:rsidRPr="00F759C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7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состоит из 9 разделов функциональной </w:t>
      </w:r>
      <w:proofErr w:type="gramStart"/>
      <w:r w:rsidRPr="00F759C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классификации расходов бюджетов бюджетной системы Российской Федерации</w:t>
      </w:r>
      <w:proofErr w:type="gramEnd"/>
      <w:r w:rsidRPr="00F759C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Расходы бюджета сельского поселения Луговской в соответствии с ведомственной структурой расходов</w:t>
      </w:r>
      <w:r w:rsidR="00CB7CFA" w:rsidRPr="00F7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59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CB7CFA" w:rsidRPr="00F759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759CC" w:rsidRPr="00F759C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759CC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F759CC" w:rsidRPr="00F759C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B7CFA" w:rsidRPr="00F7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годы будет осуществлять 1 главный распорядитель бюджетных средств,                     в соответствии с наделенными бюджетными полномочиями, администрация сельского поселения Луговской.  </w:t>
      </w:r>
    </w:p>
    <w:p w:rsidR="003430A2" w:rsidRPr="00F759CC" w:rsidRDefault="003430A2" w:rsidP="00B56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ассигнования распределены по разделам, подразделам, целевым статьям, муниципальным программам и непрограммным направлениям деятельности, группам и подгруппам видов расходов, </w:t>
      </w:r>
      <w:r w:rsidR="00F7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F7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соответствует требованиям статьи 184.1. Бюджетного кодекса РФ.                       </w:t>
      </w:r>
    </w:p>
    <w:p w:rsidR="003430A2" w:rsidRPr="00C52207" w:rsidRDefault="003430A2" w:rsidP="00B56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02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Проекте решения на 20</w:t>
      </w:r>
      <w:r w:rsidR="00C85DD6" w:rsidRPr="00A8402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8402F" w:rsidRPr="00A8402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8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</w:t>
      </w:r>
      <w:r w:rsidR="005E0123" w:rsidRPr="00A8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A8402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8402F" w:rsidRPr="00A8402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8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A8402F" w:rsidRPr="00A8402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8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преду</w:t>
      </w:r>
      <w:r w:rsidR="005E0123" w:rsidRPr="00A8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смотрено финансовое обеспечение                                     </w:t>
      </w:r>
      <w:r w:rsidR="00C52207" w:rsidRPr="00C522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  <w:r w:rsidR="00C85DD6" w:rsidRPr="00C52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2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программ сельского поселения Луговской </w:t>
      </w:r>
      <w:r w:rsidR="005E0123" w:rsidRPr="00C52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C52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C85DD6" w:rsidRPr="00C522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52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C85DD6" w:rsidRPr="00C52207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C52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C85DD6" w:rsidRPr="00C52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220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района.</w:t>
      </w:r>
    </w:p>
    <w:p w:rsidR="003430A2" w:rsidRDefault="003430A2" w:rsidP="00B56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184.2. Бюджетного кодекса РФ одновременно с Проектом решения к экспертизе представлены паспорта, утвержденных муниципальных программ</w:t>
      </w:r>
      <w:r w:rsidR="00A768FC" w:rsidRPr="00C522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1A2C" w:rsidRPr="00C52207" w:rsidRDefault="00091A2C" w:rsidP="00B56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0EE" w:rsidRDefault="006340EE" w:rsidP="00B56DE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40EE" w:rsidRDefault="006340EE" w:rsidP="00B56DE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30A2" w:rsidRPr="00B413E8" w:rsidRDefault="003430A2" w:rsidP="00B56DE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13E8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7</w:t>
      </w:r>
    </w:p>
    <w:p w:rsidR="003430A2" w:rsidRPr="00B413E8" w:rsidRDefault="003430A2" w:rsidP="00B56DE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13E8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рублей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7"/>
        <w:gridCol w:w="992"/>
        <w:gridCol w:w="991"/>
        <w:gridCol w:w="992"/>
      </w:tblGrid>
      <w:tr w:rsidR="006A48A1" w:rsidRPr="001B3004" w:rsidTr="001C61C6">
        <w:trPr>
          <w:trHeight w:val="435"/>
        </w:trPr>
        <w:tc>
          <w:tcPr>
            <w:tcW w:w="3360" w:type="pct"/>
            <w:shd w:val="clear" w:color="auto" w:fill="auto"/>
            <w:vAlign w:val="center"/>
            <w:hideMark/>
          </w:tcPr>
          <w:p w:rsidR="004B6DD8" w:rsidRPr="00B413E8" w:rsidRDefault="004B6DD8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413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муниципальной программы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B6DD8" w:rsidRPr="00B413E8" w:rsidRDefault="004B6DD8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413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</w:t>
            </w:r>
            <w:r w:rsidR="00B413E8" w:rsidRPr="00B413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B413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4B6DD8" w:rsidRPr="00B413E8" w:rsidRDefault="004B6DD8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413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</w:t>
            </w:r>
            <w:r w:rsidR="00B413E8" w:rsidRPr="00B413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Pr="00B413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B6DD8" w:rsidRPr="00B413E8" w:rsidRDefault="004B6DD8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413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</w:t>
            </w:r>
            <w:r w:rsidR="00B413E8" w:rsidRPr="00B413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Pr="00B413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4B6DD8" w:rsidRPr="001B3004" w:rsidTr="00FA72C8">
        <w:trPr>
          <w:trHeight w:val="412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4B6DD8" w:rsidRPr="006A002D" w:rsidRDefault="004B6DD8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00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муниципальные программы сельского поселения Луговской</w:t>
            </w:r>
          </w:p>
        </w:tc>
      </w:tr>
      <w:tr w:rsidR="004B6DD8" w:rsidRPr="001B3004" w:rsidTr="001C61C6">
        <w:trPr>
          <w:trHeight w:val="560"/>
        </w:trPr>
        <w:tc>
          <w:tcPr>
            <w:tcW w:w="3360" w:type="pct"/>
            <w:shd w:val="clear" w:color="auto" w:fill="auto"/>
            <w:vAlign w:val="center"/>
            <w:hideMark/>
          </w:tcPr>
          <w:p w:rsidR="004B6DD8" w:rsidRPr="001B3004" w:rsidRDefault="006A002D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6A0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«Благоустройство населённых пунктов в сельском поселении Луговской </w:t>
            </w:r>
            <w:r w:rsidR="00152E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</w:t>
            </w:r>
            <w:r w:rsidRPr="006A0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2019 – 2021 годы»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B6DD8" w:rsidRPr="006A002D" w:rsidRDefault="006A002D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614,0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4B6DD8" w:rsidRPr="00C26816" w:rsidRDefault="00C26816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B6DD8" w:rsidRPr="00CB2620" w:rsidRDefault="00CB2620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6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B6DD8" w:rsidRPr="001B3004" w:rsidTr="00504D9A">
        <w:trPr>
          <w:trHeight w:val="778"/>
        </w:trPr>
        <w:tc>
          <w:tcPr>
            <w:tcW w:w="3360" w:type="pct"/>
            <w:shd w:val="clear" w:color="auto" w:fill="auto"/>
            <w:vAlign w:val="center"/>
            <w:hideMark/>
          </w:tcPr>
          <w:p w:rsidR="004B6DD8" w:rsidRPr="001B3004" w:rsidRDefault="006A002D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6A0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«Повышение эффективности муниципального управления сельского поселения Луговской на 2021 – 2025 годы»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B6DD8" w:rsidRPr="006A002D" w:rsidRDefault="006A002D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24 966,4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4B6DD8" w:rsidRPr="00C26816" w:rsidRDefault="00C26816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24 966,4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B6DD8" w:rsidRPr="00CB2620" w:rsidRDefault="00CB2620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6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24 966,4</w:t>
            </w:r>
          </w:p>
        </w:tc>
      </w:tr>
      <w:tr w:rsidR="004B6DD8" w:rsidRPr="001B3004" w:rsidTr="001C61C6">
        <w:trPr>
          <w:trHeight w:val="523"/>
        </w:trPr>
        <w:tc>
          <w:tcPr>
            <w:tcW w:w="3360" w:type="pct"/>
            <w:shd w:val="clear" w:color="auto" w:fill="auto"/>
            <w:vAlign w:val="center"/>
            <w:hideMark/>
          </w:tcPr>
          <w:p w:rsidR="004B6DD8" w:rsidRPr="001B3004" w:rsidRDefault="006A002D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6A0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«Защита населения и территорий от чрезвычайных ситуаций, обеспечение пожарной безопасности, профилактика терроризма и экстремизма </w:t>
            </w:r>
            <w:r w:rsidR="00152E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</w:t>
            </w:r>
            <w:r w:rsidRPr="006A0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сельском поселении Луговской на 2019 – 2021 годы»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B6DD8" w:rsidRPr="006A002D" w:rsidRDefault="006A002D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4B6DD8" w:rsidRPr="00C26816" w:rsidRDefault="00C26816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B6DD8" w:rsidRPr="00CB2620" w:rsidRDefault="00CB2620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6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B6DD8" w:rsidRPr="001B3004" w:rsidTr="001C61C6">
        <w:trPr>
          <w:trHeight w:val="558"/>
        </w:trPr>
        <w:tc>
          <w:tcPr>
            <w:tcW w:w="3360" w:type="pct"/>
            <w:shd w:val="clear" w:color="auto" w:fill="auto"/>
            <w:vAlign w:val="center"/>
            <w:hideMark/>
          </w:tcPr>
          <w:p w:rsidR="004B6DD8" w:rsidRPr="001B3004" w:rsidRDefault="006A002D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6A0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«Комплексные мероприятия по профилактике правонарушений, терроризма и экстремизма, а также минимизации и (или) ликвидации последствий проявлений терроризма и экстремизма в сельском поселении Луговской </w:t>
            </w:r>
            <w:r w:rsidR="00152E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</w:t>
            </w:r>
            <w:r w:rsidRPr="006A0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2020 – 2025 годы»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B6DD8" w:rsidRPr="006A002D" w:rsidRDefault="006A002D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57,7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4B6DD8" w:rsidRPr="00C26816" w:rsidRDefault="00C26816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57,7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B6DD8" w:rsidRPr="00CB2620" w:rsidRDefault="00CB2620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6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57,7</w:t>
            </w:r>
          </w:p>
        </w:tc>
      </w:tr>
      <w:tr w:rsidR="004B6DD8" w:rsidRPr="001B3004" w:rsidTr="00504D9A">
        <w:trPr>
          <w:trHeight w:val="876"/>
        </w:trPr>
        <w:tc>
          <w:tcPr>
            <w:tcW w:w="3360" w:type="pct"/>
            <w:shd w:val="clear" w:color="auto" w:fill="auto"/>
            <w:vAlign w:val="center"/>
            <w:hideMark/>
          </w:tcPr>
          <w:p w:rsidR="004B6DD8" w:rsidRPr="001B3004" w:rsidRDefault="006A002D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6A0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«Улучшение жилищных условий жителей сельского поселения </w:t>
            </w:r>
            <w:r w:rsidR="00152E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</w:t>
            </w:r>
            <w:r w:rsidRPr="006A0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Луговской на 2020 – 2025 годы»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B6DD8" w:rsidRPr="006A002D" w:rsidRDefault="006A002D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4B6DD8" w:rsidRPr="00C26816" w:rsidRDefault="00C26816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B6DD8" w:rsidRPr="00CB2620" w:rsidRDefault="00CB2620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6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4B6DD8" w:rsidRPr="001B3004" w:rsidTr="001C61C6">
        <w:trPr>
          <w:trHeight w:val="549"/>
        </w:trPr>
        <w:tc>
          <w:tcPr>
            <w:tcW w:w="3360" w:type="pct"/>
            <w:shd w:val="clear" w:color="auto" w:fill="auto"/>
            <w:vAlign w:val="center"/>
            <w:hideMark/>
          </w:tcPr>
          <w:p w:rsidR="004B6DD8" w:rsidRPr="001B3004" w:rsidRDefault="006A002D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6A0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«Энергосбережение и повышение энергетической эффективности</w:t>
            </w:r>
            <w:r w:rsidR="00152E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</w:t>
            </w:r>
            <w:r w:rsidRPr="006A0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территории сельского поселения Луговской на 2018-2022 годы»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B6DD8" w:rsidRPr="006A002D" w:rsidRDefault="006A002D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610,0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4B6DD8" w:rsidRPr="00C26816" w:rsidRDefault="00C26816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560,0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B6DD8" w:rsidRPr="00CB2620" w:rsidRDefault="00CB2620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6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B6DD8" w:rsidRPr="001B3004" w:rsidTr="001C61C6">
        <w:trPr>
          <w:trHeight w:val="557"/>
        </w:trPr>
        <w:tc>
          <w:tcPr>
            <w:tcW w:w="3360" w:type="pct"/>
            <w:shd w:val="clear" w:color="auto" w:fill="auto"/>
            <w:vAlign w:val="center"/>
            <w:hideMark/>
          </w:tcPr>
          <w:p w:rsidR="004B6DD8" w:rsidRPr="001B3004" w:rsidRDefault="006A002D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6A0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«Развитие культуры в сельском поселении Луговской на 2020-2025 годы»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B6DD8" w:rsidRPr="006A002D" w:rsidRDefault="006A002D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24 464,6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4B6DD8" w:rsidRPr="00C26816" w:rsidRDefault="00C26816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24 464,6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B6DD8" w:rsidRPr="00CB2620" w:rsidRDefault="00CB2620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6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24 464,6</w:t>
            </w:r>
          </w:p>
        </w:tc>
      </w:tr>
      <w:tr w:rsidR="004B6DD8" w:rsidRPr="001B3004" w:rsidTr="001C61C6">
        <w:trPr>
          <w:trHeight w:val="551"/>
        </w:trPr>
        <w:tc>
          <w:tcPr>
            <w:tcW w:w="3360" w:type="pct"/>
            <w:shd w:val="clear" w:color="auto" w:fill="auto"/>
            <w:vAlign w:val="center"/>
            <w:hideMark/>
          </w:tcPr>
          <w:p w:rsidR="004B6DD8" w:rsidRPr="001B3004" w:rsidRDefault="009B29A5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="006A002D" w:rsidRPr="006A0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="006A002D" w:rsidRPr="006A0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комплексного развития транспортной инфраструктуры сельского поселения Луговской Ханты-Мансийского района </w:t>
            </w:r>
            <w:r w:rsidR="00152E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</w:t>
            </w:r>
            <w:r w:rsidR="006A002D" w:rsidRPr="006A0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Ханты-Мансийского автономного округа – Югры на 2017-2037 годы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B6DD8" w:rsidRPr="006A002D" w:rsidRDefault="006A002D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1 180,0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4B6DD8" w:rsidRPr="00C26816" w:rsidRDefault="00C26816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1 180,0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B6DD8" w:rsidRPr="00CB2620" w:rsidRDefault="00CB2620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6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1 180,0</w:t>
            </w:r>
          </w:p>
        </w:tc>
      </w:tr>
      <w:tr w:rsidR="004B6DD8" w:rsidRPr="001B3004" w:rsidTr="00FA72C8">
        <w:trPr>
          <w:trHeight w:val="361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4B6DD8" w:rsidRPr="00CB2620" w:rsidRDefault="004B6DD8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6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муниципальные программы Ханты-Мансийского района</w:t>
            </w:r>
          </w:p>
        </w:tc>
      </w:tr>
      <w:tr w:rsidR="004B6DD8" w:rsidRPr="001B3004" w:rsidTr="001C61C6">
        <w:trPr>
          <w:trHeight w:val="883"/>
        </w:trPr>
        <w:tc>
          <w:tcPr>
            <w:tcW w:w="3360" w:type="pct"/>
            <w:shd w:val="clear" w:color="auto" w:fill="auto"/>
            <w:vAlign w:val="center"/>
            <w:hideMark/>
          </w:tcPr>
          <w:p w:rsidR="00D86C67" w:rsidRPr="00B413E8" w:rsidRDefault="004B6DD8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3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r w:rsidR="00B413E8" w:rsidRPr="00B413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агропромышленного комплекса и традиционной хозяйственной деятельности коренных малочисленных народов Севера Ханты-Мансийского района  на 2019 – 2022 годы</w:t>
            </w:r>
            <w:r w:rsidRPr="00B413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</w:t>
            </w:r>
          </w:p>
          <w:p w:rsidR="004B6DD8" w:rsidRPr="00B413E8" w:rsidRDefault="004B6DD8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B6DD8" w:rsidRPr="00B413E8" w:rsidRDefault="00B413E8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3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231,</w:t>
            </w:r>
            <w:r w:rsidR="00E41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4B6DD8" w:rsidRPr="00C26816" w:rsidRDefault="00C26816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278,</w:t>
            </w:r>
            <w:r w:rsidR="00E41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B6DD8" w:rsidRPr="00CB2620" w:rsidRDefault="00CB2620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6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278,6</w:t>
            </w:r>
          </w:p>
        </w:tc>
      </w:tr>
      <w:tr w:rsidR="004B6DD8" w:rsidRPr="001B3004" w:rsidTr="001C61C6">
        <w:trPr>
          <w:trHeight w:val="555"/>
        </w:trPr>
        <w:tc>
          <w:tcPr>
            <w:tcW w:w="3360" w:type="pct"/>
            <w:shd w:val="clear" w:color="auto" w:fill="auto"/>
            <w:vAlign w:val="center"/>
            <w:hideMark/>
          </w:tcPr>
          <w:p w:rsidR="00D86C67" w:rsidRPr="00B413E8" w:rsidRDefault="004B6DD8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3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«Обеспечение экологической безопасности Ханты-Манс</w:t>
            </w:r>
            <w:r w:rsidR="00D86C67" w:rsidRPr="00B413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ийского района</w:t>
            </w:r>
          </w:p>
          <w:p w:rsidR="004B6DD8" w:rsidRPr="001B3004" w:rsidRDefault="004B6DD8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B413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2019– 202</w:t>
            </w:r>
            <w:r w:rsidR="00B413E8" w:rsidRPr="00B413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955D84" w:rsidRPr="00B413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413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годы»</w:t>
            </w:r>
            <w:r w:rsidR="00955D84" w:rsidRPr="00B413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B6DD8" w:rsidRPr="00B413E8" w:rsidRDefault="00B413E8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3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</w:t>
            </w:r>
            <w:r w:rsidR="00E41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4B6DD8" w:rsidRPr="00C26816" w:rsidRDefault="00C26816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</w:t>
            </w:r>
            <w:r w:rsidR="00E41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B6DD8" w:rsidRPr="00CB2620" w:rsidRDefault="00CB2620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6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4B6DD8" w:rsidRPr="001B3004" w:rsidTr="001C61C6">
        <w:trPr>
          <w:trHeight w:val="420"/>
        </w:trPr>
        <w:tc>
          <w:tcPr>
            <w:tcW w:w="3360" w:type="pct"/>
            <w:shd w:val="clear" w:color="auto" w:fill="auto"/>
            <w:vAlign w:val="center"/>
            <w:hideMark/>
          </w:tcPr>
          <w:p w:rsidR="004B6DD8" w:rsidRPr="006A002D" w:rsidRDefault="004B6DD8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A002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B6DD8" w:rsidRPr="008822AA" w:rsidRDefault="008822AA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2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52 601,7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4B6DD8" w:rsidRPr="00C26816" w:rsidRDefault="00C26816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51 709,4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B6DD8" w:rsidRPr="00CB2620" w:rsidRDefault="00CB2620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6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51 149,8</w:t>
            </w:r>
          </w:p>
        </w:tc>
      </w:tr>
      <w:tr w:rsidR="004B6DD8" w:rsidRPr="001B3004" w:rsidTr="001C61C6">
        <w:trPr>
          <w:trHeight w:val="411"/>
        </w:trPr>
        <w:tc>
          <w:tcPr>
            <w:tcW w:w="3360" w:type="pct"/>
            <w:shd w:val="clear" w:color="auto" w:fill="auto"/>
            <w:vAlign w:val="center"/>
            <w:hideMark/>
          </w:tcPr>
          <w:p w:rsidR="004B6DD8" w:rsidRPr="008A4481" w:rsidRDefault="004B6DD8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4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ВСЕГО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B6DD8" w:rsidRPr="008822AA" w:rsidRDefault="008822AA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22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71 664,6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4B6DD8" w:rsidRPr="00C26816" w:rsidRDefault="00C26816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68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72 754,4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B6DD8" w:rsidRPr="00CB2620" w:rsidRDefault="00CB2620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6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72 779,4</w:t>
            </w:r>
          </w:p>
        </w:tc>
      </w:tr>
      <w:tr w:rsidR="004B6DD8" w:rsidRPr="001B3004" w:rsidTr="001C61C6">
        <w:trPr>
          <w:trHeight w:val="433"/>
        </w:trPr>
        <w:tc>
          <w:tcPr>
            <w:tcW w:w="3360" w:type="pct"/>
            <w:shd w:val="clear" w:color="auto" w:fill="auto"/>
            <w:vAlign w:val="center"/>
            <w:hideMark/>
          </w:tcPr>
          <w:p w:rsidR="004B6DD8" w:rsidRPr="001B3004" w:rsidRDefault="004B6DD8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CB26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программных расходов, %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B6DD8" w:rsidRPr="00690B38" w:rsidRDefault="00690B38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0B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73,4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4B6DD8" w:rsidRPr="00C26816" w:rsidRDefault="00690B38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71,1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B6DD8" w:rsidRPr="00CB2620" w:rsidRDefault="00690B38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71,0</w:t>
            </w:r>
          </w:p>
        </w:tc>
      </w:tr>
      <w:tr w:rsidR="004B6DD8" w:rsidRPr="001B3004" w:rsidTr="001C61C6">
        <w:trPr>
          <w:trHeight w:val="397"/>
        </w:trPr>
        <w:tc>
          <w:tcPr>
            <w:tcW w:w="3360" w:type="pct"/>
            <w:shd w:val="clear" w:color="auto" w:fill="auto"/>
            <w:vAlign w:val="center"/>
            <w:hideMark/>
          </w:tcPr>
          <w:p w:rsidR="004B6DD8" w:rsidRPr="008A4481" w:rsidRDefault="004B6DD8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4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B6DD8" w:rsidRPr="006A002D" w:rsidRDefault="006A002D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19 062,9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4B6DD8" w:rsidRPr="00C26816" w:rsidRDefault="00C26816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21 045,0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B6DD8" w:rsidRPr="00CB2620" w:rsidRDefault="00CB2620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6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21 629,6</w:t>
            </w:r>
          </w:p>
        </w:tc>
      </w:tr>
    </w:tbl>
    <w:p w:rsidR="00FA72C8" w:rsidRPr="001B3004" w:rsidRDefault="00FA72C8" w:rsidP="00B56D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highlight w:val="yellow"/>
          <w:lang w:eastAsia="ru-RU"/>
        </w:rPr>
      </w:pPr>
    </w:p>
    <w:p w:rsidR="00D86C67" w:rsidRPr="00575F82" w:rsidRDefault="00D86C67" w:rsidP="00B56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52ECE">
        <w:rPr>
          <w:rFonts w:ascii="Times New Roman" w:eastAsia="Times New Roman" w:hAnsi="Times New Roman" w:cs="Times New Roman"/>
          <w:sz w:val="18"/>
          <w:szCs w:val="18"/>
          <w:lang w:eastAsia="ru-RU"/>
        </w:rPr>
        <w:t>*</w:t>
      </w:r>
      <w:r w:rsidRPr="00575F8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суммы указаны в соответствии с приложениями к Проекту бюджета сельского поселения Луговской.</w:t>
      </w:r>
    </w:p>
    <w:p w:rsidR="009B4255" w:rsidRPr="00575F82" w:rsidRDefault="009B4255" w:rsidP="00B56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5158" w:rsidRPr="00D21F37" w:rsidRDefault="000B5158" w:rsidP="00B56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1F3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D21F37" w:rsidRPr="00D21F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21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объем средств на реализацию программ составит                    </w:t>
      </w:r>
      <w:r w:rsidR="00D21F37" w:rsidRPr="00D21F37">
        <w:rPr>
          <w:rFonts w:ascii="Times New Roman" w:eastAsia="Times New Roman" w:hAnsi="Times New Roman" w:cs="Times New Roman"/>
          <w:sz w:val="28"/>
          <w:szCs w:val="28"/>
          <w:lang w:eastAsia="ru-RU"/>
        </w:rPr>
        <w:t>52 601,7</w:t>
      </w:r>
      <w:r w:rsidRPr="00D21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D21F37" w:rsidRPr="00D21F37">
        <w:rPr>
          <w:rFonts w:ascii="Times New Roman" w:eastAsia="Times New Roman" w:hAnsi="Times New Roman" w:cs="Times New Roman"/>
          <w:sz w:val="28"/>
          <w:szCs w:val="28"/>
          <w:lang w:eastAsia="ru-RU"/>
        </w:rPr>
        <w:t>73,4</w:t>
      </w:r>
      <w:r w:rsidRPr="00D21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 от общего объема расходов бюджета, </w:t>
      </w:r>
      <w:r w:rsidRPr="00D21F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непрограммные расходы составили – </w:t>
      </w:r>
      <w:r w:rsidR="00D21F37" w:rsidRPr="00D21F37">
        <w:rPr>
          <w:rFonts w:ascii="Times New Roman" w:eastAsia="Times New Roman" w:hAnsi="Times New Roman" w:cs="Times New Roman"/>
          <w:sz w:val="28"/>
          <w:szCs w:val="28"/>
          <w:lang w:eastAsia="ru-RU"/>
        </w:rPr>
        <w:t>19 062,9</w:t>
      </w:r>
      <w:r w:rsidRPr="00D21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                             202</w:t>
      </w:r>
      <w:r w:rsidR="00D21F37" w:rsidRPr="00D21F3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21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D21F37" w:rsidRPr="00D21F37">
        <w:rPr>
          <w:rFonts w:ascii="Times New Roman" w:eastAsia="Times New Roman" w:hAnsi="Times New Roman" w:cs="Times New Roman"/>
          <w:sz w:val="28"/>
          <w:szCs w:val="28"/>
          <w:lang w:eastAsia="ru-RU"/>
        </w:rPr>
        <w:t>51 709,4</w:t>
      </w:r>
      <w:r w:rsidRPr="00D21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D21F37" w:rsidRPr="00D21F37">
        <w:rPr>
          <w:rFonts w:ascii="Times New Roman" w:eastAsia="Times New Roman" w:hAnsi="Times New Roman" w:cs="Times New Roman"/>
          <w:sz w:val="28"/>
          <w:szCs w:val="28"/>
          <w:lang w:eastAsia="ru-RU"/>
        </w:rPr>
        <w:t>71,1</w:t>
      </w:r>
      <w:r w:rsidRPr="00D21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непрограммные расходы состав</w:t>
      </w:r>
      <w:r w:rsidR="0065755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D21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21F37" w:rsidRPr="00D21F37">
        <w:rPr>
          <w:rFonts w:ascii="Times New Roman" w:eastAsia="Times New Roman" w:hAnsi="Times New Roman" w:cs="Times New Roman"/>
          <w:sz w:val="28"/>
          <w:szCs w:val="28"/>
          <w:lang w:eastAsia="ru-RU"/>
        </w:rPr>
        <w:t>21 045,0</w:t>
      </w:r>
      <w:r w:rsidRPr="00D21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202</w:t>
      </w:r>
      <w:r w:rsidR="00D21F37" w:rsidRPr="00D21F3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21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D21F37" w:rsidRPr="00D21F37">
        <w:rPr>
          <w:rFonts w:ascii="Times New Roman" w:eastAsia="Times New Roman" w:hAnsi="Times New Roman" w:cs="Times New Roman"/>
          <w:sz w:val="28"/>
          <w:szCs w:val="28"/>
          <w:lang w:eastAsia="ru-RU"/>
        </w:rPr>
        <w:t>51 149,8</w:t>
      </w:r>
      <w:r w:rsidRPr="00D21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D21F37" w:rsidRPr="00D21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D21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D21F37" w:rsidRPr="00D21F37">
        <w:rPr>
          <w:rFonts w:ascii="Times New Roman" w:eastAsia="Times New Roman" w:hAnsi="Times New Roman" w:cs="Times New Roman"/>
          <w:sz w:val="28"/>
          <w:szCs w:val="28"/>
          <w:lang w:eastAsia="ru-RU"/>
        </w:rPr>
        <w:t>71,0</w:t>
      </w:r>
      <w:r w:rsidRPr="00D21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непрограммные расходы составили – </w:t>
      </w:r>
      <w:r w:rsidR="00D21F37" w:rsidRPr="00D21F37">
        <w:rPr>
          <w:rFonts w:ascii="Times New Roman" w:eastAsia="Times New Roman" w:hAnsi="Times New Roman" w:cs="Times New Roman"/>
          <w:sz w:val="28"/>
          <w:szCs w:val="28"/>
          <w:lang w:eastAsia="ru-RU"/>
        </w:rPr>
        <w:t>21 629,6</w:t>
      </w:r>
      <w:r w:rsidRPr="00D21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proofErr w:type="gramEnd"/>
    </w:p>
    <w:p w:rsidR="000B5158" w:rsidRPr="00A8402F" w:rsidRDefault="000B5158" w:rsidP="00B56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02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формирования бюджета сельского поселения в программном формате произведен с учетом Бюджетного кодекса РФ, пояснительной записки и представленных одновременно с Проектом решения паспортов муниципальных программ.</w:t>
      </w:r>
    </w:p>
    <w:p w:rsidR="000B5158" w:rsidRPr="00E941E9" w:rsidRDefault="000B5158" w:rsidP="00B56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1E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программы охватили большую часть деятельности муниципального образования по реализации вопросов местного значения      и переданных полномочий. В плановом периоде отмечается незначительная отрицательная тенденция к программному бюджету.</w:t>
      </w:r>
    </w:p>
    <w:p w:rsidR="003430A2" w:rsidRPr="00E941E9" w:rsidRDefault="003430A2" w:rsidP="00B56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1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сопоставления Проекта решения с содержанием паспортов муниципальных программ, установлены разночтения по муниципальным программам</w:t>
      </w:r>
      <w:r w:rsidR="001224E3" w:rsidRPr="00E94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41E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Луговской:</w:t>
      </w:r>
    </w:p>
    <w:p w:rsidR="003430A2" w:rsidRPr="00ED0D1B" w:rsidRDefault="003430A2" w:rsidP="00B56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612947" w:rsidRPr="00ED0D1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A6033" w:rsidRPr="00ED0D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муниципального управления сельского поселения Луговской на 2021 – 2025 годы</w:t>
      </w:r>
      <w:r w:rsidR="00612947" w:rsidRPr="00ED0D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D0D1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D0D1B" w:rsidRPr="00ED0D1B" w:rsidRDefault="00ED0D1B" w:rsidP="00B56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Паспортом муниципальной программы предусмотрен объем финансирования в размере: на 2021 - 2025 годы – 24 925,7 тыс. рублей, ежегодно. </w:t>
      </w:r>
    </w:p>
    <w:p w:rsidR="00ED0D1B" w:rsidRPr="003E3840" w:rsidRDefault="00ED0D1B" w:rsidP="00B56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proofErr w:type="gramStart"/>
      <w:r w:rsidRPr="003E38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E3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приложениях к Проекту бюджета, денежные средства             по данной программе учтены в следующем объеме:                                                на 202</w:t>
      </w:r>
      <w:r w:rsidR="003E3840" w:rsidRPr="003E384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E3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3E3840" w:rsidRPr="003E3840">
        <w:rPr>
          <w:rFonts w:ascii="Times New Roman" w:eastAsia="Times New Roman" w:hAnsi="Times New Roman" w:cs="Times New Roman"/>
          <w:sz w:val="28"/>
          <w:szCs w:val="28"/>
          <w:lang w:eastAsia="ru-RU"/>
        </w:rPr>
        <w:t>24 966,4</w:t>
      </w:r>
      <w:r w:rsidRPr="003E3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202</w:t>
      </w:r>
      <w:r w:rsidR="003E3840" w:rsidRPr="003E384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E3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3E3840" w:rsidRPr="003E3840">
        <w:rPr>
          <w:rFonts w:ascii="Times New Roman" w:eastAsia="Times New Roman" w:hAnsi="Times New Roman" w:cs="Times New Roman"/>
          <w:sz w:val="28"/>
          <w:szCs w:val="28"/>
          <w:lang w:eastAsia="ru-RU"/>
        </w:rPr>
        <w:t>24 966,4</w:t>
      </w:r>
      <w:r w:rsidRPr="003E3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                    на 202</w:t>
      </w:r>
      <w:r w:rsidR="003E3840" w:rsidRPr="003E384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E3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3E3840" w:rsidRPr="003E3840">
        <w:rPr>
          <w:rFonts w:ascii="Times New Roman" w:eastAsia="Times New Roman" w:hAnsi="Times New Roman" w:cs="Times New Roman"/>
          <w:sz w:val="28"/>
          <w:szCs w:val="28"/>
          <w:lang w:eastAsia="ru-RU"/>
        </w:rPr>
        <w:t>24 966,4</w:t>
      </w:r>
      <w:r w:rsidRPr="003E3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</w:p>
    <w:p w:rsidR="00DF1CEC" w:rsidRPr="009B29A5" w:rsidRDefault="009D1F75" w:rsidP="00B56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F1CEC" w:rsidRPr="009B29A5">
        <w:rPr>
          <w:rFonts w:ascii="Times New Roman" w:eastAsia="Times New Roman" w:hAnsi="Times New Roman" w:cs="Times New Roman"/>
          <w:sz w:val="28"/>
          <w:szCs w:val="28"/>
          <w:lang w:eastAsia="ru-RU"/>
        </w:rPr>
        <w:t>) «</w:t>
      </w:r>
      <w:r w:rsidR="009B29A5" w:rsidRPr="009B2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комплексного развития транспортной инфраструктуры сельского поселения Луговской Ханты-Мансийского района Ханты-Мансийского автономного округа – Югры </w:t>
      </w:r>
      <w:r w:rsidR="00657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9B29A5" w:rsidRPr="009B29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2017-2037 годы</w:t>
      </w:r>
      <w:r w:rsidR="00DF1CEC" w:rsidRPr="009B29A5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9B29A5" w:rsidRPr="00ED0D1B" w:rsidRDefault="009B29A5" w:rsidP="00B56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Паспортом муниципальной программы предусмотрен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</w:t>
      </w:r>
      <w:r w:rsidRPr="00ED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программных мероприятий на весь срок реализации </w:t>
      </w:r>
      <w:r w:rsidR="00635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ED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835 118,9</w:t>
      </w:r>
      <w:r w:rsidRPr="00ED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</w:p>
    <w:p w:rsidR="009B29A5" w:rsidRPr="003E3840" w:rsidRDefault="009B29A5" w:rsidP="00B56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proofErr w:type="gramStart"/>
      <w:r w:rsidRPr="003E38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E3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приложениях к Проекту бюджета, денежные средства             по данной программе учтены в следующем объеме:                                                на 2021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1 180,0</w:t>
      </w:r>
      <w:r w:rsidRPr="003E3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2022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1 180,0</w:t>
      </w:r>
      <w:r w:rsidRPr="003E3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                    на 2023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1 180,0</w:t>
      </w:r>
      <w:r w:rsidRPr="003E3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</w:p>
    <w:p w:rsidR="002F1758" w:rsidRPr="00FA6033" w:rsidRDefault="009C75B8" w:rsidP="00B56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0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пояснительной записке отсутствует информация о несоответствии сумм муниципальной программы с Проектом бюджета.</w:t>
      </w:r>
    </w:p>
    <w:p w:rsidR="00DA3283" w:rsidRDefault="00DA3283" w:rsidP="00B56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рассмотрение предоставлены муниципальные программы сельского поселения Луговской, со следующими периодами реализации:</w:t>
      </w:r>
    </w:p>
    <w:p w:rsidR="00DA3283" w:rsidRPr="00DA3283" w:rsidRDefault="00DA3283" w:rsidP="00B56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283">
        <w:rPr>
          <w:rFonts w:ascii="Times New Roman" w:eastAsia="Times New Roman" w:hAnsi="Times New Roman" w:cs="Times New Roman"/>
          <w:sz w:val="28"/>
          <w:szCs w:val="28"/>
          <w:lang w:eastAsia="ru-RU"/>
        </w:rPr>
        <w:t>- «Благоустройство населённых пунктов в сельском поселении Луговской на 2019 – 2021 годы»;</w:t>
      </w:r>
    </w:p>
    <w:p w:rsidR="00DA3283" w:rsidRPr="00DA3283" w:rsidRDefault="00DA3283" w:rsidP="00B56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283">
        <w:rPr>
          <w:rFonts w:ascii="Times New Roman" w:eastAsia="Times New Roman" w:hAnsi="Times New Roman" w:cs="Times New Roman"/>
          <w:sz w:val="28"/>
          <w:szCs w:val="28"/>
          <w:lang w:eastAsia="ru-RU"/>
        </w:rPr>
        <w:t>- «Энергосбережение и повышение энергетической эффективности на территории сельского поселения Луговской на 2018-2022 годы»;</w:t>
      </w:r>
    </w:p>
    <w:p w:rsidR="004D56D1" w:rsidRPr="004D56D1" w:rsidRDefault="00DA3283" w:rsidP="00B56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2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«Защита населения и территорий от чрезвычайных ситуаций, обеспечение пожарной безопасности, профилактика терроризма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DA3283">
        <w:rPr>
          <w:rFonts w:ascii="Times New Roman" w:eastAsia="Times New Roman" w:hAnsi="Times New Roman" w:cs="Times New Roman"/>
          <w:sz w:val="28"/>
          <w:szCs w:val="28"/>
          <w:lang w:eastAsia="ru-RU"/>
        </w:rPr>
        <w:t>и экстремизма в сельском поселении Луговской на 2019 – 2021 годы»</w:t>
      </w:r>
      <w:r w:rsidR="00B86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A3283" w:rsidRPr="004D56D1" w:rsidRDefault="00DA3283" w:rsidP="00B56D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56D1">
        <w:rPr>
          <w:rFonts w:ascii="Times New Roman" w:hAnsi="Times New Roman" w:cs="Times New Roman"/>
          <w:i/>
          <w:sz w:val="28"/>
          <w:szCs w:val="28"/>
        </w:rPr>
        <w:t>Контрольно-счетная палата рекомендует скорректировать период реализации муниципальных программ  до 2023 года, с соответствующими изменениями.</w:t>
      </w:r>
    </w:p>
    <w:p w:rsidR="003430A2" w:rsidRDefault="003430A2" w:rsidP="00B56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0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расходов бюджета сельского поселения Луговской                   на 20</w:t>
      </w:r>
      <w:r w:rsidR="00F45B49" w:rsidRPr="000800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80047" w:rsidRPr="0008004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80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080047" w:rsidRPr="000800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80047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080047" w:rsidRPr="0008004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80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представлена в Таблице 8.</w:t>
      </w:r>
    </w:p>
    <w:p w:rsidR="00D85AD9" w:rsidRDefault="00D85AD9" w:rsidP="00B56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5AF" w:rsidRPr="00A8402F" w:rsidRDefault="00D9318A" w:rsidP="00B56DE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402F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8</w:t>
      </w:r>
    </w:p>
    <w:p w:rsidR="00C471C0" w:rsidRPr="00A8402F" w:rsidRDefault="00D234C7" w:rsidP="00B56DE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402F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рублей</w:t>
      </w:r>
    </w:p>
    <w:tbl>
      <w:tblPr>
        <w:tblW w:w="4884" w:type="pct"/>
        <w:tblInd w:w="108" w:type="dxa"/>
        <w:tblLayout w:type="fixed"/>
        <w:tblLook w:val="04A0"/>
      </w:tblPr>
      <w:tblGrid>
        <w:gridCol w:w="2836"/>
        <w:gridCol w:w="853"/>
        <w:gridCol w:w="709"/>
        <w:gridCol w:w="847"/>
        <w:gridCol w:w="711"/>
        <w:gridCol w:w="855"/>
        <w:gridCol w:w="735"/>
        <w:gridCol w:w="853"/>
        <w:gridCol w:w="673"/>
      </w:tblGrid>
      <w:tr w:rsidR="00623FCB" w:rsidRPr="001B3004" w:rsidTr="00C471C0">
        <w:trPr>
          <w:trHeight w:val="428"/>
        </w:trPr>
        <w:tc>
          <w:tcPr>
            <w:tcW w:w="1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AF" w:rsidRPr="00A8402F" w:rsidRDefault="00CF05AF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40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раздела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5AF" w:rsidRPr="00A8402F" w:rsidRDefault="00CF05AF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40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  <w:r w:rsidR="00A8402F" w:rsidRPr="00A840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  <w:r w:rsidRPr="00A840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 оценка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5AF" w:rsidRPr="00A8402F" w:rsidRDefault="00CF05AF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40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</w:t>
            </w:r>
            <w:r w:rsidR="00A8402F" w:rsidRPr="00A840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Pr="00A840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5AF" w:rsidRPr="00A8402F" w:rsidRDefault="00CF05AF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40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</w:t>
            </w:r>
            <w:r w:rsidR="00A8402F" w:rsidRPr="00A840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 w:rsidRPr="00A840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5AF" w:rsidRPr="00A8402F" w:rsidRDefault="00CF05AF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40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</w:t>
            </w:r>
            <w:r w:rsidR="00A8402F" w:rsidRPr="00A840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  <w:r w:rsidRPr="00A840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623FCB" w:rsidRPr="001B3004" w:rsidTr="00C471C0">
        <w:trPr>
          <w:trHeight w:val="690"/>
        </w:trPr>
        <w:tc>
          <w:tcPr>
            <w:tcW w:w="1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AF" w:rsidRPr="00A8402F" w:rsidRDefault="00CF05AF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AF" w:rsidRPr="00A8402F" w:rsidRDefault="00CF05AF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40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AF" w:rsidRPr="00A8402F" w:rsidRDefault="00CF05AF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40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доля, %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AF" w:rsidRPr="00A8402F" w:rsidRDefault="00CF05AF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40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AF" w:rsidRPr="00A8402F" w:rsidRDefault="00CF05AF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40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доля, %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AF" w:rsidRPr="00A8402F" w:rsidRDefault="00CF05AF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40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AF" w:rsidRPr="00A8402F" w:rsidRDefault="00CF05AF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40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доля, %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AF" w:rsidRPr="00A8402F" w:rsidRDefault="00CF05AF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40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AF" w:rsidRPr="00A8402F" w:rsidRDefault="00CF05AF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40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доля, %</w:t>
            </w:r>
          </w:p>
        </w:tc>
      </w:tr>
      <w:tr w:rsidR="00A8402F" w:rsidRPr="001B3004" w:rsidTr="00043068">
        <w:trPr>
          <w:trHeight w:val="4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2F" w:rsidRPr="00A8402F" w:rsidRDefault="00A8402F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4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2F" w:rsidRPr="00A8402F" w:rsidRDefault="00A8402F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02F">
              <w:rPr>
                <w:rFonts w:ascii="Times New Roman" w:hAnsi="Times New Roman" w:cs="Times New Roman"/>
                <w:sz w:val="18"/>
                <w:szCs w:val="18"/>
              </w:rPr>
              <w:t>23 631,0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2F" w:rsidRPr="00A8402F" w:rsidRDefault="00A8402F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02F">
              <w:rPr>
                <w:rFonts w:ascii="Times New Roman" w:hAnsi="Times New Roman" w:cs="Times New Roman"/>
                <w:sz w:val="18"/>
                <w:szCs w:val="18"/>
              </w:rPr>
              <w:t>26,12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2F" w:rsidRPr="00A8402F" w:rsidRDefault="00A8402F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02F">
              <w:rPr>
                <w:rFonts w:ascii="Times New Roman" w:hAnsi="Times New Roman" w:cs="Times New Roman"/>
                <w:sz w:val="18"/>
                <w:szCs w:val="18"/>
              </w:rPr>
              <w:t>24 204,1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2F" w:rsidRPr="00A8402F" w:rsidRDefault="00A8402F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02F">
              <w:rPr>
                <w:rFonts w:ascii="Times New Roman" w:hAnsi="Times New Roman" w:cs="Times New Roman"/>
                <w:sz w:val="18"/>
                <w:szCs w:val="18"/>
              </w:rPr>
              <w:t>33,8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2F" w:rsidRPr="00A8402F" w:rsidRDefault="00A8402F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02F">
              <w:rPr>
                <w:rFonts w:ascii="Times New Roman" w:hAnsi="Times New Roman" w:cs="Times New Roman"/>
                <w:sz w:val="18"/>
                <w:szCs w:val="18"/>
              </w:rPr>
              <w:t>26 012,3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2F" w:rsidRPr="00A8402F" w:rsidRDefault="00A8402F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02F">
              <w:rPr>
                <w:rFonts w:ascii="Times New Roman" w:hAnsi="Times New Roman" w:cs="Times New Roman"/>
                <w:sz w:val="18"/>
                <w:szCs w:val="18"/>
              </w:rPr>
              <w:t>35,8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2F" w:rsidRPr="00A8402F" w:rsidRDefault="00A8402F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02F">
              <w:rPr>
                <w:rFonts w:ascii="Times New Roman" w:hAnsi="Times New Roman" w:cs="Times New Roman"/>
                <w:sz w:val="18"/>
                <w:szCs w:val="18"/>
              </w:rPr>
              <w:t>27 849,0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2F" w:rsidRPr="00A8402F" w:rsidRDefault="00A8402F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02F">
              <w:rPr>
                <w:rFonts w:ascii="Times New Roman" w:hAnsi="Times New Roman" w:cs="Times New Roman"/>
                <w:sz w:val="18"/>
                <w:szCs w:val="18"/>
              </w:rPr>
              <w:t>38,3</w:t>
            </w:r>
          </w:p>
        </w:tc>
      </w:tr>
      <w:tr w:rsidR="00A8402F" w:rsidRPr="001B3004" w:rsidTr="00043068">
        <w:trPr>
          <w:trHeight w:val="411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2F" w:rsidRPr="00A8402F" w:rsidRDefault="00A8402F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4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2F" w:rsidRPr="00A8402F" w:rsidRDefault="00A8402F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02F">
              <w:rPr>
                <w:rFonts w:ascii="Times New Roman" w:hAnsi="Times New Roman" w:cs="Times New Roman"/>
                <w:sz w:val="18"/>
                <w:szCs w:val="18"/>
              </w:rPr>
              <w:t>525,1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2F" w:rsidRPr="00A8402F" w:rsidRDefault="00A8402F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02F">
              <w:rPr>
                <w:rFonts w:ascii="Times New Roman" w:hAnsi="Times New Roman" w:cs="Times New Roman"/>
                <w:sz w:val="18"/>
                <w:szCs w:val="18"/>
              </w:rPr>
              <w:t>0,58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2F" w:rsidRPr="00A8402F" w:rsidRDefault="00A8402F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02F">
              <w:rPr>
                <w:rFonts w:ascii="Times New Roman" w:hAnsi="Times New Roman" w:cs="Times New Roman"/>
                <w:sz w:val="18"/>
                <w:szCs w:val="18"/>
              </w:rPr>
              <w:t>466,5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2F" w:rsidRPr="00A8402F" w:rsidRDefault="00A8402F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02F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2F" w:rsidRPr="00A8402F" w:rsidRDefault="00A8402F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02F">
              <w:rPr>
                <w:rFonts w:ascii="Times New Roman" w:hAnsi="Times New Roman" w:cs="Times New Roman"/>
                <w:sz w:val="18"/>
                <w:szCs w:val="18"/>
              </w:rPr>
              <w:t>466,4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2F" w:rsidRPr="00A8402F" w:rsidRDefault="00A8402F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02F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2F" w:rsidRPr="00A8402F" w:rsidRDefault="00A8402F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02F">
              <w:rPr>
                <w:rFonts w:ascii="Times New Roman" w:hAnsi="Times New Roman" w:cs="Times New Roman"/>
                <w:sz w:val="18"/>
                <w:szCs w:val="18"/>
              </w:rPr>
              <w:t>481,1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2F" w:rsidRPr="00A8402F" w:rsidRDefault="00A8402F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02F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</w:tr>
      <w:tr w:rsidR="00A8402F" w:rsidRPr="001B3004" w:rsidTr="008778A1">
        <w:trPr>
          <w:trHeight w:val="67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2F" w:rsidRPr="00A8402F" w:rsidRDefault="00A8402F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4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2F" w:rsidRPr="00A8402F" w:rsidRDefault="00A8402F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02F">
              <w:rPr>
                <w:rFonts w:ascii="Times New Roman" w:hAnsi="Times New Roman" w:cs="Times New Roman"/>
                <w:sz w:val="18"/>
                <w:szCs w:val="18"/>
              </w:rPr>
              <w:t>799,4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2F" w:rsidRPr="00A8402F" w:rsidRDefault="00A8402F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02F">
              <w:rPr>
                <w:rFonts w:ascii="Times New Roman" w:hAnsi="Times New Roman" w:cs="Times New Roman"/>
                <w:sz w:val="18"/>
                <w:szCs w:val="18"/>
              </w:rPr>
              <w:t>0,88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2F" w:rsidRPr="00A8402F" w:rsidRDefault="00A8402F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02F">
              <w:rPr>
                <w:rFonts w:ascii="Times New Roman" w:hAnsi="Times New Roman" w:cs="Times New Roman"/>
                <w:sz w:val="18"/>
                <w:szCs w:val="18"/>
              </w:rPr>
              <w:t>543,9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2F" w:rsidRPr="00A8402F" w:rsidRDefault="00A8402F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02F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2F" w:rsidRPr="00A8402F" w:rsidRDefault="00A8402F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02F">
              <w:rPr>
                <w:rFonts w:ascii="Times New Roman" w:hAnsi="Times New Roman" w:cs="Times New Roman"/>
                <w:sz w:val="18"/>
                <w:szCs w:val="18"/>
              </w:rPr>
              <w:t>543,9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2F" w:rsidRPr="00A8402F" w:rsidRDefault="00A8402F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02F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2F" w:rsidRPr="00A8402F" w:rsidRDefault="00A8402F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02F">
              <w:rPr>
                <w:rFonts w:ascii="Times New Roman" w:hAnsi="Times New Roman" w:cs="Times New Roman"/>
                <w:sz w:val="18"/>
                <w:szCs w:val="18"/>
              </w:rPr>
              <w:t>543,2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2F" w:rsidRPr="00A8402F" w:rsidRDefault="00A8402F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02F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</w:tr>
      <w:tr w:rsidR="00A8402F" w:rsidRPr="001B3004" w:rsidTr="00043068">
        <w:trPr>
          <w:trHeight w:val="44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2F" w:rsidRPr="00A8402F" w:rsidRDefault="00A8402F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4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2F" w:rsidRPr="00A8402F" w:rsidRDefault="00A8402F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02F">
              <w:rPr>
                <w:rFonts w:ascii="Times New Roman" w:hAnsi="Times New Roman" w:cs="Times New Roman"/>
                <w:sz w:val="18"/>
                <w:szCs w:val="18"/>
              </w:rPr>
              <w:t>9 750,6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2F" w:rsidRPr="00A8402F" w:rsidRDefault="00A8402F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02F">
              <w:rPr>
                <w:rFonts w:ascii="Times New Roman" w:hAnsi="Times New Roman" w:cs="Times New Roman"/>
                <w:sz w:val="18"/>
                <w:szCs w:val="18"/>
              </w:rPr>
              <w:t>10,78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2F" w:rsidRPr="00A8402F" w:rsidRDefault="00A8402F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02F">
              <w:rPr>
                <w:rFonts w:ascii="Times New Roman" w:hAnsi="Times New Roman" w:cs="Times New Roman"/>
                <w:sz w:val="18"/>
                <w:szCs w:val="18"/>
              </w:rPr>
              <w:t>7 657,3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2F" w:rsidRPr="00A8402F" w:rsidRDefault="00A8402F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02F">
              <w:rPr>
                <w:rFonts w:ascii="Times New Roman" w:hAnsi="Times New Roman" w:cs="Times New Roman"/>
                <w:sz w:val="18"/>
                <w:szCs w:val="18"/>
              </w:rPr>
              <w:t>10,7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2F" w:rsidRPr="00A8402F" w:rsidRDefault="00A8402F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02F">
              <w:rPr>
                <w:rFonts w:ascii="Times New Roman" w:hAnsi="Times New Roman" w:cs="Times New Roman"/>
                <w:sz w:val="18"/>
                <w:szCs w:val="18"/>
              </w:rPr>
              <w:t>6 368,9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2F" w:rsidRPr="00A8402F" w:rsidRDefault="00A8402F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02F">
              <w:rPr>
                <w:rFonts w:ascii="Times New Roman" w:hAnsi="Times New Roman" w:cs="Times New Roman"/>
                <w:sz w:val="18"/>
                <w:szCs w:val="18"/>
              </w:rPr>
              <w:t>8,8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2F" w:rsidRPr="00A8402F" w:rsidRDefault="00A8402F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02F">
              <w:rPr>
                <w:rFonts w:ascii="Times New Roman" w:hAnsi="Times New Roman" w:cs="Times New Roman"/>
                <w:sz w:val="18"/>
                <w:szCs w:val="18"/>
              </w:rPr>
              <w:t>6 369,2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2F" w:rsidRPr="00A8402F" w:rsidRDefault="00A8402F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02F">
              <w:rPr>
                <w:rFonts w:ascii="Times New Roman" w:hAnsi="Times New Roman" w:cs="Times New Roman"/>
                <w:sz w:val="18"/>
                <w:szCs w:val="18"/>
              </w:rPr>
              <w:t>8,8</w:t>
            </w:r>
          </w:p>
        </w:tc>
      </w:tr>
      <w:tr w:rsidR="00A8402F" w:rsidRPr="001B3004" w:rsidTr="00043068">
        <w:trPr>
          <w:trHeight w:val="574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2F" w:rsidRPr="00A8402F" w:rsidRDefault="00A8402F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4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2F" w:rsidRPr="00A8402F" w:rsidRDefault="00A8402F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02F">
              <w:rPr>
                <w:rFonts w:ascii="Times New Roman" w:hAnsi="Times New Roman" w:cs="Times New Roman"/>
                <w:sz w:val="18"/>
                <w:szCs w:val="18"/>
              </w:rPr>
              <w:t>16 188,6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2F" w:rsidRPr="00A8402F" w:rsidRDefault="00A8402F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02F">
              <w:rPr>
                <w:rFonts w:ascii="Times New Roman" w:hAnsi="Times New Roman" w:cs="Times New Roman"/>
                <w:sz w:val="18"/>
                <w:szCs w:val="18"/>
              </w:rPr>
              <w:t>17,90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2F" w:rsidRPr="00A8402F" w:rsidRDefault="00A8402F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02F">
              <w:rPr>
                <w:rFonts w:ascii="Times New Roman" w:hAnsi="Times New Roman" w:cs="Times New Roman"/>
                <w:sz w:val="18"/>
                <w:szCs w:val="18"/>
              </w:rPr>
              <w:t>10 254,4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2F" w:rsidRPr="00A8402F" w:rsidRDefault="00A8402F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02F">
              <w:rPr>
                <w:rFonts w:ascii="Times New Roman" w:hAnsi="Times New Roman" w:cs="Times New Roman"/>
                <w:sz w:val="18"/>
                <w:szCs w:val="18"/>
              </w:rPr>
              <w:t>14,3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2F" w:rsidRPr="00A8402F" w:rsidRDefault="00A8402F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02F">
              <w:rPr>
                <w:rFonts w:ascii="Times New Roman" w:hAnsi="Times New Roman" w:cs="Times New Roman"/>
                <w:sz w:val="18"/>
                <w:szCs w:val="18"/>
              </w:rPr>
              <w:t>13 625,5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2F" w:rsidRPr="00A8402F" w:rsidRDefault="00A8402F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02F">
              <w:rPr>
                <w:rFonts w:ascii="Times New Roman" w:hAnsi="Times New Roman" w:cs="Times New Roman"/>
                <w:sz w:val="18"/>
                <w:szCs w:val="18"/>
              </w:rPr>
              <w:t>18,7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2F" w:rsidRPr="00A8402F" w:rsidRDefault="00A8402F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02F">
              <w:rPr>
                <w:rFonts w:ascii="Times New Roman" w:hAnsi="Times New Roman" w:cs="Times New Roman"/>
                <w:sz w:val="18"/>
                <w:szCs w:val="18"/>
              </w:rPr>
              <w:t>11 798,8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2F" w:rsidRPr="00A8402F" w:rsidRDefault="00A8402F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02F">
              <w:rPr>
                <w:rFonts w:ascii="Times New Roman" w:hAnsi="Times New Roman" w:cs="Times New Roman"/>
                <w:sz w:val="18"/>
                <w:szCs w:val="18"/>
              </w:rPr>
              <w:t>16,2</w:t>
            </w:r>
          </w:p>
        </w:tc>
      </w:tr>
      <w:tr w:rsidR="00A8402F" w:rsidRPr="001B3004" w:rsidTr="00043068">
        <w:trPr>
          <w:trHeight w:val="412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2F" w:rsidRPr="00A8402F" w:rsidRDefault="00A8402F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4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2F" w:rsidRPr="00A8402F" w:rsidRDefault="00A8402F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02F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2F" w:rsidRPr="00A8402F" w:rsidRDefault="00A8402F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02F">
              <w:rPr>
                <w:rFonts w:ascii="Times New Roman" w:hAnsi="Times New Roman" w:cs="Times New Roman"/>
                <w:sz w:val="18"/>
                <w:szCs w:val="18"/>
              </w:rPr>
              <w:t>0,004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2F" w:rsidRPr="00A8402F" w:rsidRDefault="00A8402F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02F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2F" w:rsidRPr="00A8402F" w:rsidRDefault="00A8402F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02F">
              <w:rPr>
                <w:rFonts w:ascii="Times New Roman" w:hAnsi="Times New Roman" w:cs="Times New Roman"/>
                <w:sz w:val="18"/>
                <w:szCs w:val="18"/>
              </w:rPr>
              <w:t>0,003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2F" w:rsidRPr="00A8402F" w:rsidRDefault="00A8402F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02F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2F" w:rsidRPr="00A8402F" w:rsidRDefault="00A8402F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02F">
              <w:rPr>
                <w:rFonts w:ascii="Times New Roman" w:hAnsi="Times New Roman" w:cs="Times New Roman"/>
                <w:sz w:val="18"/>
                <w:szCs w:val="18"/>
              </w:rPr>
              <w:t>0,003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2F" w:rsidRPr="00A8402F" w:rsidRDefault="00A8402F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02F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2F" w:rsidRPr="00A8402F" w:rsidRDefault="00A8402F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02F">
              <w:rPr>
                <w:rFonts w:ascii="Times New Roman" w:hAnsi="Times New Roman" w:cs="Times New Roman"/>
                <w:sz w:val="18"/>
                <w:szCs w:val="18"/>
              </w:rPr>
              <w:t>0,003</w:t>
            </w:r>
          </w:p>
        </w:tc>
      </w:tr>
      <w:tr w:rsidR="00A8402F" w:rsidRPr="001B3004" w:rsidTr="00043068">
        <w:trPr>
          <w:trHeight w:val="419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2F" w:rsidRPr="00A8402F" w:rsidRDefault="00A8402F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4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2F" w:rsidRPr="00A8402F" w:rsidRDefault="00A8402F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02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2F" w:rsidRPr="00A8402F" w:rsidRDefault="00A8402F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02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2F" w:rsidRPr="00A8402F" w:rsidRDefault="00A8402F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02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2F" w:rsidRPr="00A8402F" w:rsidRDefault="00A8402F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02F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2F" w:rsidRPr="00A8402F" w:rsidRDefault="00A8402F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02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2F" w:rsidRPr="00A8402F" w:rsidRDefault="00A8402F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02F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2F" w:rsidRPr="00A8402F" w:rsidRDefault="00A8402F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02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2F" w:rsidRPr="00A8402F" w:rsidRDefault="00A8402F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02F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A8402F" w:rsidRPr="001B3004" w:rsidTr="00043068">
        <w:trPr>
          <w:trHeight w:val="411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2F" w:rsidRPr="00A8402F" w:rsidRDefault="00A8402F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4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2F" w:rsidRPr="00A8402F" w:rsidRDefault="00A8402F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02F">
              <w:rPr>
                <w:rFonts w:ascii="Times New Roman" w:hAnsi="Times New Roman" w:cs="Times New Roman"/>
                <w:sz w:val="18"/>
                <w:szCs w:val="18"/>
              </w:rPr>
              <w:t>37 193,3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2F" w:rsidRPr="00A8402F" w:rsidRDefault="00A8402F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02F">
              <w:rPr>
                <w:rFonts w:ascii="Times New Roman" w:hAnsi="Times New Roman" w:cs="Times New Roman"/>
                <w:sz w:val="18"/>
                <w:szCs w:val="18"/>
              </w:rPr>
              <w:t>41,11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2F" w:rsidRPr="00A8402F" w:rsidRDefault="00A8402F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02F">
              <w:rPr>
                <w:rFonts w:ascii="Times New Roman" w:hAnsi="Times New Roman" w:cs="Times New Roman"/>
                <w:sz w:val="18"/>
                <w:szCs w:val="18"/>
              </w:rPr>
              <w:t>26 197,3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2F" w:rsidRPr="00A8402F" w:rsidRDefault="00A8402F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02F">
              <w:rPr>
                <w:rFonts w:ascii="Times New Roman" w:hAnsi="Times New Roman" w:cs="Times New Roman"/>
                <w:sz w:val="18"/>
                <w:szCs w:val="18"/>
              </w:rPr>
              <w:t>36,6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2F" w:rsidRPr="00A8402F" w:rsidRDefault="00A8402F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02F">
              <w:rPr>
                <w:rFonts w:ascii="Times New Roman" w:hAnsi="Times New Roman" w:cs="Times New Roman"/>
                <w:sz w:val="18"/>
                <w:szCs w:val="18"/>
              </w:rPr>
              <w:t>23 396,2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2F" w:rsidRPr="00A8402F" w:rsidRDefault="00A8402F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02F">
              <w:rPr>
                <w:rFonts w:ascii="Times New Roman" w:hAnsi="Times New Roman" w:cs="Times New Roman"/>
                <w:sz w:val="18"/>
                <w:szCs w:val="18"/>
              </w:rPr>
              <w:t>32,2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2F" w:rsidRPr="00A8402F" w:rsidRDefault="00A8402F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02F">
              <w:rPr>
                <w:rFonts w:ascii="Times New Roman" w:hAnsi="Times New Roman" w:cs="Times New Roman"/>
                <w:sz w:val="18"/>
                <w:szCs w:val="18"/>
              </w:rPr>
              <w:t>23 396,2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2F" w:rsidRPr="00A8402F" w:rsidRDefault="00A8402F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02F">
              <w:rPr>
                <w:rFonts w:ascii="Times New Roman" w:hAnsi="Times New Roman" w:cs="Times New Roman"/>
                <w:sz w:val="18"/>
                <w:szCs w:val="18"/>
              </w:rPr>
              <w:t>32,1</w:t>
            </w:r>
          </w:p>
        </w:tc>
      </w:tr>
      <w:tr w:rsidR="00A8402F" w:rsidRPr="001B3004" w:rsidTr="00F22113">
        <w:trPr>
          <w:trHeight w:val="417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2F" w:rsidRPr="00A8402F" w:rsidRDefault="00A8402F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4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Здравоохранение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2F" w:rsidRPr="00A8402F" w:rsidRDefault="00A8402F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02F">
              <w:rPr>
                <w:rFonts w:ascii="Times New Roman" w:hAnsi="Times New Roman" w:cs="Times New Roman"/>
                <w:sz w:val="18"/>
                <w:szCs w:val="18"/>
              </w:rPr>
              <w:t>32,5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2F" w:rsidRPr="00A8402F" w:rsidRDefault="00A8402F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02F"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2F" w:rsidRPr="00A8402F" w:rsidRDefault="00A8402F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02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2F" w:rsidRPr="00A8402F" w:rsidRDefault="00A8402F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02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2F" w:rsidRPr="00A8402F" w:rsidRDefault="00A8402F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02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2F" w:rsidRPr="00A8402F" w:rsidRDefault="00A8402F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02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2F" w:rsidRPr="00A8402F" w:rsidRDefault="00A8402F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02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2F" w:rsidRPr="00A8402F" w:rsidRDefault="00A8402F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02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8402F" w:rsidRPr="001B3004" w:rsidTr="00F22113">
        <w:trPr>
          <w:trHeight w:val="417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2F" w:rsidRPr="00A8402F" w:rsidRDefault="00A8402F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4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2F" w:rsidRPr="00A8402F" w:rsidRDefault="00A8402F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02F">
              <w:rPr>
                <w:rFonts w:ascii="Times New Roman" w:hAnsi="Times New Roman" w:cs="Times New Roman"/>
                <w:sz w:val="18"/>
                <w:szCs w:val="18"/>
              </w:rPr>
              <w:t>540,0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2F" w:rsidRPr="00A8402F" w:rsidRDefault="00A8402F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02F">
              <w:rPr>
                <w:rFonts w:ascii="Times New Roman" w:hAnsi="Times New Roman" w:cs="Times New Roman"/>
                <w:sz w:val="18"/>
                <w:szCs w:val="18"/>
              </w:rPr>
              <w:t>0,60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2F" w:rsidRPr="00A8402F" w:rsidRDefault="00A8402F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02F">
              <w:rPr>
                <w:rFonts w:ascii="Times New Roman" w:hAnsi="Times New Roman" w:cs="Times New Roman"/>
                <w:sz w:val="18"/>
                <w:szCs w:val="18"/>
              </w:rPr>
              <w:t>540,0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2F" w:rsidRPr="00A8402F" w:rsidRDefault="00A8402F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02F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2F" w:rsidRPr="00A8402F" w:rsidRDefault="00A8402F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02F">
              <w:rPr>
                <w:rFonts w:ascii="Times New Roman" w:hAnsi="Times New Roman" w:cs="Times New Roman"/>
                <w:sz w:val="18"/>
                <w:szCs w:val="18"/>
              </w:rPr>
              <w:t>540,0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2F" w:rsidRPr="00A8402F" w:rsidRDefault="00A8402F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02F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2F" w:rsidRPr="00A8402F" w:rsidRDefault="00A8402F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02F">
              <w:rPr>
                <w:rFonts w:ascii="Times New Roman" w:hAnsi="Times New Roman" w:cs="Times New Roman"/>
                <w:sz w:val="18"/>
                <w:szCs w:val="18"/>
              </w:rPr>
              <w:t>540,0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2F" w:rsidRPr="00A8402F" w:rsidRDefault="00A8402F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02F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</w:tr>
      <w:tr w:rsidR="00A8402F" w:rsidRPr="001B3004" w:rsidTr="00043068">
        <w:trPr>
          <w:trHeight w:val="479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2F" w:rsidRPr="00A8402F" w:rsidRDefault="00A8402F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4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2F" w:rsidRPr="00A8402F" w:rsidRDefault="00A8402F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02F">
              <w:rPr>
                <w:rFonts w:ascii="Times New Roman" w:hAnsi="Times New Roman" w:cs="Times New Roman"/>
                <w:sz w:val="18"/>
                <w:szCs w:val="18"/>
              </w:rPr>
              <w:t>1 798,7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2F" w:rsidRPr="00A8402F" w:rsidRDefault="00A8402F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02F">
              <w:rPr>
                <w:rFonts w:ascii="Times New Roman" w:hAnsi="Times New Roman" w:cs="Times New Roman"/>
                <w:sz w:val="18"/>
                <w:szCs w:val="18"/>
              </w:rPr>
              <w:t>1,99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2F" w:rsidRPr="00A8402F" w:rsidRDefault="00A8402F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02F">
              <w:rPr>
                <w:rFonts w:ascii="Times New Roman" w:hAnsi="Times New Roman" w:cs="Times New Roman"/>
                <w:sz w:val="18"/>
                <w:szCs w:val="18"/>
              </w:rPr>
              <w:t>1 798,7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2F" w:rsidRPr="00A8402F" w:rsidRDefault="00A8402F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02F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2F" w:rsidRPr="00A8402F" w:rsidRDefault="00A8402F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02F">
              <w:rPr>
                <w:rFonts w:ascii="Times New Roman" w:hAnsi="Times New Roman" w:cs="Times New Roman"/>
                <w:sz w:val="18"/>
                <w:szCs w:val="18"/>
              </w:rPr>
              <w:t>1 798,7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2F" w:rsidRPr="00A8402F" w:rsidRDefault="00A8402F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02F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2F" w:rsidRPr="00A8402F" w:rsidRDefault="00A8402F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02F">
              <w:rPr>
                <w:rFonts w:ascii="Times New Roman" w:hAnsi="Times New Roman" w:cs="Times New Roman"/>
                <w:sz w:val="18"/>
                <w:szCs w:val="18"/>
              </w:rPr>
              <w:t>1 798,7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2F" w:rsidRPr="00A8402F" w:rsidRDefault="00376A2E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  <w:r w:rsidR="00A8402F" w:rsidRPr="00A8402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8402F" w:rsidRPr="001B3004" w:rsidTr="00F22113">
        <w:trPr>
          <w:trHeight w:val="487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2F" w:rsidRPr="00A8402F" w:rsidRDefault="00A8402F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40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 РАСХОДЫ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2F" w:rsidRPr="00A8402F" w:rsidRDefault="00A8402F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02F">
              <w:rPr>
                <w:rFonts w:ascii="Times New Roman" w:hAnsi="Times New Roman" w:cs="Times New Roman"/>
                <w:sz w:val="18"/>
                <w:szCs w:val="18"/>
              </w:rPr>
              <w:t>90 463,2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2F" w:rsidRPr="00A8402F" w:rsidRDefault="00A8402F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02F">
              <w:rPr>
                <w:rFonts w:ascii="Times New Roman" w:hAnsi="Times New Roman" w:cs="Times New Roman"/>
                <w:sz w:val="18"/>
                <w:szCs w:val="18"/>
              </w:rPr>
              <w:t>98,0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2F" w:rsidRPr="00A8402F" w:rsidRDefault="00A8402F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02F">
              <w:rPr>
                <w:rFonts w:ascii="Times New Roman" w:hAnsi="Times New Roman" w:cs="Times New Roman"/>
                <w:sz w:val="18"/>
                <w:szCs w:val="18"/>
              </w:rPr>
              <w:t>71 664,6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2F" w:rsidRPr="00A8402F" w:rsidRDefault="00A8402F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02F">
              <w:rPr>
                <w:rFonts w:ascii="Times New Roman" w:hAnsi="Times New Roman" w:cs="Times New Roman"/>
                <w:sz w:val="18"/>
                <w:szCs w:val="18"/>
              </w:rPr>
              <w:t>97,5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2F" w:rsidRPr="00A8402F" w:rsidRDefault="00A8402F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02F">
              <w:rPr>
                <w:rFonts w:ascii="Times New Roman" w:hAnsi="Times New Roman" w:cs="Times New Roman"/>
                <w:sz w:val="18"/>
                <w:szCs w:val="18"/>
              </w:rPr>
              <w:t>72 754,4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2F" w:rsidRPr="00A8402F" w:rsidRDefault="00A8402F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02F">
              <w:rPr>
                <w:rFonts w:ascii="Times New Roman" w:hAnsi="Times New Roman" w:cs="Times New Roman"/>
                <w:sz w:val="18"/>
                <w:szCs w:val="18"/>
              </w:rPr>
              <w:t>97,5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2F" w:rsidRPr="00A8402F" w:rsidRDefault="00A8402F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02F">
              <w:rPr>
                <w:rFonts w:ascii="Times New Roman" w:hAnsi="Times New Roman" w:cs="Times New Roman"/>
                <w:sz w:val="18"/>
                <w:szCs w:val="18"/>
              </w:rPr>
              <w:t>72 778,7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2F" w:rsidRPr="00A8402F" w:rsidRDefault="00A8402F" w:rsidP="00B56D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02F">
              <w:rPr>
                <w:rFonts w:ascii="Times New Roman" w:hAnsi="Times New Roman" w:cs="Times New Roman"/>
                <w:sz w:val="18"/>
                <w:szCs w:val="18"/>
              </w:rPr>
              <w:t>97,5</w:t>
            </w:r>
          </w:p>
        </w:tc>
      </w:tr>
    </w:tbl>
    <w:p w:rsidR="00D234C7" w:rsidRPr="001B3004" w:rsidRDefault="00D234C7" w:rsidP="00B56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430A2" w:rsidRPr="00171ED5" w:rsidRDefault="003430A2" w:rsidP="00B56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расходы 20</w:t>
      </w:r>
      <w:r w:rsidR="00D9318A" w:rsidRPr="00171E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71ED5" w:rsidRPr="00171ED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7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</w:t>
      </w:r>
      <w:r w:rsidR="00171ED5" w:rsidRPr="00171ED5">
        <w:rPr>
          <w:rFonts w:ascii="Times New Roman" w:eastAsia="Times New Roman" w:hAnsi="Times New Roman" w:cs="Times New Roman"/>
          <w:sz w:val="28"/>
          <w:szCs w:val="28"/>
          <w:lang w:eastAsia="ru-RU"/>
        </w:rPr>
        <w:t>71 664,6</w:t>
      </w:r>
      <w:r w:rsidR="00C43C3A" w:rsidRPr="0017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1ED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рублей) меньше ожидаемого исполнения по расходам 20</w:t>
      </w:r>
      <w:r w:rsidR="00171ED5" w:rsidRPr="00171ED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7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</w:t>
      </w:r>
      <w:r w:rsidR="00171ED5" w:rsidRPr="00171ED5">
        <w:rPr>
          <w:rFonts w:ascii="Times New Roman" w:eastAsia="Times New Roman" w:hAnsi="Times New Roman" w:cs="Times New Roman"/>
          <w:sz w:val="28"/>
          <w:szCs w:val="28"/>
          <w:lang w:eastAsia="ru-RU"/>
        </w:rPr>
        <w:t>90 463,2</w:t>
      </w:r>
      <w:r w:rsidRPr="0017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</w:t>
      </w:r>
      <w:r w:rsidR="00117DB0" w:rsidRPr="0017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17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171ED5" w:rsidRPr="00171ED5">
        <w:rPr>
          <w:rFonts w:ascii="Times New Roman" w:eastAsia="Times New Roman" w:hAnsi="Times New Roman" w:cs="Times New Roman"/>
          <w:sz w:val="28"/>
          <w:szCs w:val="28"/>
          <w:lang w:eastAsia="ru-RU"/>
        </w:rPr>
        <w:t>20,8</w:t>
      </w:r>
      <w:r w:rsidRPr="0017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</w:t>
      </w:r>
      <w:r w:rsidR="00171ED5" w:rsidRPr="00171ED5">
        <w:rPr>
          <w:rFonts w:ascii="Times New Roman" w:eastAsia="Times New Roman" w:hAnsi="Times New Roman" w:cs="Times New Roman"/>
          <w:sz w:val="28"/>
          <w:szCs w:val="28"/>
          <w:lang w:eastAsia="ru-RU"/>
        </w:rPr>
        <w:t>18 798,6</w:t>
      </w:r>
      <w:r w:rsidR="00CA4637" w:rsidRPr="0017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1ED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относительно первоначального бюджета 20</w:t>
      </w:r>
      <w:r w:rsidR="00171ED5" w:rsidRPr="00171ED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7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</w:t>
      </w:r>
      <w:r w:rsidR="00171ED5" w:rsidRPr="00171ED5">
        <w:rPr>
          <w:rFonts w:ascii="Times New Roman" w:eastAsia="Times New Roman" w:hAnsi="Times New Roman" w:cs="Times New Roman"/>
          <w:sz w:val="28"/>
          <w:szCs w:val="28"/>
          <w:lang w:eastAsia="ru-RU"/>
        </w:rPr>
        <w:t>70 505,3</w:t>
      </w:r>
      <w:r w:rsidRPr="0017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 отмечается </w:t>
      </w:r>
      <w:r w:rsidR="00B61960" w:rsidRPr="0017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                                   </w:t>
      </w:r>
      <w:r w:rsidRPr="0017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71ED5" w:rsidRPr="00171ED5">
        <w:rPr>
          <w:rFonts w:ascii="Times New Roman" w:eastAsia="Times New Roman" w:hAnsi="Times New Roman" w:cs="Times New Roman"/>
          <w:sz w:val="28"/>
          <w:szCs w:val="28"/>
          <w:lang w:eastAsia="ru-RU"/>
        </w:rPr>
        <w:t>1 159,3</w:t>
      </w:r>
      <w:r w:rsidRPr="0017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171ED5" w:rsidRPr="00171ED5">
        <w:rPr>
          <w:rFonts w:ascii="Times New Roman" w:eastAsia="Times New Roman" w:hAnsi="Times New Roman" w:cs="Times New Roman"/>
          <w:sz w:val="28"/>
          <w:szCs w:val="28"/>
          <w:lang w:eastAsia="ru-RU"/>
        </w:rPr>
        <w:t>1,7</w:t>
      </w:r>
      <w:r w:rsidRPr="0017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3430A2" w:rsidRPr="003C56D4" w:rsidRDefault="003430A2" w:rsidP="00B56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6D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B61960" w:rsidRPr="003C56D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C56D4" w:rsidRPr="003C56D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C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значительный объем расходов приходится на разделы: «Культура и кинематография» </w:t>
      </w:r>
      <w:r w:rsidR="00B61960" w:rsidRPr="003C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C56D4" w:rsidRPr="003C56D4">
        <w:rPr>
          <w:rFonts w:ascii="Times New Roman" w:eastAsia="Times New Roman" w:hAnsi="Times New Roman" w:cs="Times New Roman"/>
          <w:sz w:val="28"/>
          <w:szCs w:val="28"/>
          <w:lang w:eastAsia="ru-RU"/>
        </w:rPr>
        <w:t>26 197,3</w:t>
      </w:r>
      <w:r w:rsidR="00B61960" w:rsidRPr="003C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3C56D4" w:rsidRPr="003C56D4">
        <w:rPr>
          <w:rFonts w:ascii="Times New Roman" w:eastAsia="Times New Roman" w:hAnsi="Times New Roman" w:cs="Times New Roman"/>
          <w:sz w:val="28"/>
          <w:szCs w:val="28"/>
          <w:lang w:eastAsia="ru-RU"/>
        </w:rPr>
        <w:t>36,6</w:t>
      </w:r>
      <w:r w:rsidRPr="003C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«Общегосударственные вопросы» </w:t>
      </w:r>
      <w:r w:rsidR="00B61960" w:rsidRPr="003C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C56D4" w:rsidRPr="003C56D4">
        <w:rPr>
          <w:rFonts w:ascii="Times New Roman" w:eastAsia="Times New Roman" w:hAnsi="Times New Roman" w:cs="Times New Roman"/>
          <w:sz w:val="28"/>
          <w:szCs w:val="28"/>
          <w:lang w:eastAsia="ru-RU"/>
        </w:rPr>
        <w:t>24 204,1</w:t>
      </w:r>
      <w:r w:rsidRPr="003C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3C56D4" w:rsidRPr="003C56D4">
        <w:rPr>
          <w:rFonts w:ascii="Times New Roman" w:eastAsia="Times New Roman" w:hAnsi="Times New Roman" w:cs="Times New Roman"/>
          <w:sz w:val="28"/>
          <w:szCs w:val="28"/>
          <w:lang w:eastAsia="ru-RU"/>
        </w:rPr>
        <w:t>33,8</w:t>
      </w:r>
      <w:r w:rsidRPr="003C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3430A2" w:rsidRPr="00711C49" w:rsidRDefault="003430A2" w:rsidP="00B56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расходов в части разделов: «Жилищно-коммунальное хозяйство» </w:t>
      </w:r>
      <w:r w:rsidR="00B61960" w:rsidRPr="0071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711C49" w:rsidRPr="00711C49">
        <w:rPr>
          <w:rFonts w:ascii="Times New Roman" w:eastAsia="Times New Roman" w:hAnsi="Times New Roman" w:cs="Times New Roman"/>
          <w:sz w:val="28"/>
          <w:szCs w:val="28"/>
          <w:lang w:eastAsia="ru-RU"/>
        </w:rPr>
        <w:t>10 254,4</w:t>
      </w:r>
      <w:r w:rsidR="00B61960" w:rsidRPr="0071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711C49" w:rsidRPr="00711C49">
        <w:rPr>
          <w:rFonts w:ascii="Times New Roman" w:eastAsia="Times New Roman" w:hAnsi="Times New Roman" w:cs="Times New Roman"/>
          <w:sz w:val="28"/>
          <w:szCs w:val="28"/>
          <w:lang w:eastAsia="ru-RU"/>
        </w:rPr>
        <w:t>14,3</w:t>
      </w:r>
      <w:r w:rsidRPr="0071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«Национальная экономика»     </w:t>
      </w:r>
      <w:r w:rsidR="00B61960" w:rsidRPr="00711C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</w:t>
      </w:r>
      <w:r w:rsidR="00711C49" w:rsidRPr="00711C49">
        <w:rPr>
          <w:rFonts w:ascii="Times New Roman" w:eastAsia="Times New Roman" w:hAnsi="Times New Roman" w:cs="Times New Roman"/>
          <w:sz w:val="28"/>
          <w:szCs w:val="28"/>
          <w:lang w:eastAsia="ru-RU"/>
        </w:rPr>
        <w:t>7 657,3</w:t>
      </w:r>
      <w:r w:rsidR="00B61960" w:rsidRPr="0071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711C49" w:rsidRPr="00711C49">
        <w:rPr>
          <w:rFonts w:ascii="Times New Roman" w:eastAsia="Times New Roman" w:hAnsi="Times New Roman" w:cs="Times New Roman"/>
          <w:sz w:val="28"/>
          <w:szCs w:val="28"/>
          <w:lang w:eastAsia="ru-RU"/>
        </w:rPr>
        <w:t>10,7</w:t>
      </w:r>
      <w:r w:rsidR="00B61960" w:rsidRPr="0071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1C49">
        <w:rPr>
          <w:rFonts w:ascii="Times New Roman" w:eastAsia="Times New Roman" w:hAnsi="Times New Roman" w:cs="Times New Roman"/>
          <w:sz w:val="28"/>
          <w:szCs w:val="28"/>
          <w:lang w:eastAsia="ru-RU"/>
        </w:rPr>
        <w:t>%, «Физическая культура</w:t>
      </w:r>
      <w:r w:rsidR="001B5CAC" w:rsidRPr="0071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спорт»  </w:t>
      </w:r>
      <w:r w:rsidR="00117DB0" w:rsidRPr="0071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71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61960" w:rsidRPr="0071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711C49">
        <w:rPr>
          <w:rFonts w:ascii="Times New Roman" w:eastAsia="Times New Roman" w:hAnsi="Times New Roman" w:cs="Times New Roman"/>
          <w:sz w:val="28"/>
          <w:szCs w:val="28"/>
          <w:lang w:eastAsia="ru-RU"/>
        </w:rPr>
        <w:t>1 798,7 тыс. рублей или 2,</w:t>
      </w:r>
      <w:r w:rsidR="00711C49" w:rsidRPr="00711C4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1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3430A2" w:rsidRPr="00711C49" w:rsidRDefault="003430A2" w:rsidP="00B56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превышают 1,0 % от общего объема расходов: </w:t>
      </w:r>
      <w:r w:rsidR="001B5CAC" w:rsidRPr="0071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«Национальная безопасность и правоохранительная деятельность» – </w:t>
      </w:r>
      <w:r w:rsidR="00711C49" w:rsidRPr="00711C49">
        <w:rPr>
          <w:rFonts w:ascii="Times New Roman" w:eastAsia="Times New Roman" w:hAnsi="Times New Roman" w:cs="Times New Roman"/>
          <w:sz w:val="28"/>
          <w:szCs w:val="28"/>
          <w:lang w:eastAsia="ru-RU"/>
        </w:rPr>
        <w:t>543,9</w:t>
      </w:r>
      <w:r w:rsidR="001B5CAC" w:rsidRPr="0071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                                       или 0,</w:t>
      </w:r>
      <w:r w:rsidR="00711C49" w:rsidRPr="00711C4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B5CAC" w:rsidRPr="0071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«Социальная политика» – </w:t>
      </w:r>
      <w:r w:rsidR="00711C49" w:rsidRPr="00711C49">
        <w:rPr>
          <w:rFonts w:ascii="Times New Roman" w:eastAsia="Times New Roman" w:hAnsi="Times New Roman" w:cs="Times New Roman"/>
          <w:sz w:val="28"/>
          <w:szCs w:val="28"/>
          <w:lang w:eastAsia="ru-RU"/>
        </w:rPr>
        <w:t>540,0</w:t>
      </w:r>
      <w:r w:rsidR="001B5CAC" w:rsidRPr="0071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0,</w:t>
      </w:r>
      <w:r w:rsidR="00711C49" w:rsidRPr="00711C4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B5CAC" w:rsidRPr="0071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Pr="0071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«Национальная оборона» </w:t>
      </w:r>
      <w:r w:rsidR="00B61960" w:rsidRPr="0071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711C49" w:rsidRPr="00711C49">
        <w:rPr>
          <w:rFonts w:ascii="Times New Roman" w:eastAsia="Times New Roman" w:hAnsi="Times New Roman" w:cs="Times New Roman"/>
          <w:sz w:val="28"/>
          <w:szCs w:val="28"/>
          <w:lang w:eastAsia="ru-RU"/>
        </w:rPr>
        <w:t>466</w:t>
      </w:r>
      <w:r w:rsidR="001B5CAC" w:rsidRPr="00711C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11C49" w:rsidRPr="00711C4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B5CAC" w:rsidRPr="0071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0,</w:t>
      </w:r>
      <w:r w:rsidR="00711C49" w:rsidRPr="00711C4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B5CAC" w:rsidRPr="0071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Pr="0071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430A2" w:rsidRPr="00711C49" w:rsidRDefault="003430A2" w:rsidP="00B56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«Охране окружающей среды» </w:t>
      </w:r>
      <w:r w:rsidR="00B61960" w:rsidRPr="0071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711C49" w:rsidRPr="00711C49">
        <w:rPr>
          <w:rFonts w:ascii="Times New Roman" w:eastAsia="Times New Roman" w:hAnsi="Times New Roman" w:cs="Times New Roman"/>
          <w:sz w:val="28"/>
          <w:szCs w:val="28"/>
          <w:lang w:eastAsia="ru-RU"/>
        </w:rPr>
        <w:t>2,5</w:t>
      </w:r>
      <w:r w:rsidR="00D904DD" w:rsidRPr="0071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</w:t>
      </w:r>
      <w:r w:rsidR="00117DB0" w:rsidRPr="0071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711C4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0,00</w:t>
      </w:r>
      <w:r w:rsidR="00711C49" w:rsidRPr="00711C4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904DD" w:rsidRPr="0071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B57" w:rsidRPr="00711C49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711C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30A2" w:rsidRPr="00C73A9F" w:rsidRDefault="003430A2" w:rsidP="00B56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A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плановый период 202</w:t>
      </w:r>
      <w:r w:rsidR="003E4A88" w:rsidRPr="00C73A9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73A9F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3E4A88" w:rsidRPr="00C73A9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904DD" w:rsidRPr="00C73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A9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 сформированы                       в аналогичном процентном соотношении с 20</w:t>
      </w:r>
      <w:r w:rsidR="00D904DD" w:rsidRPr="00C73A9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E4A88" w:rsidRPr="00C73A9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73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 (Таблица 8).</w:t>
      </w:r>
    </w:p>
    <w:p w:rsidR="00351247" w:rsidRPr="00132ADD" w:rsidRDefault="00351247" w:rsidP="00B56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ADD">
        <w:rPr>
          <w:rFonts w:ascii="Times New Roman" w:hAnsi="Times New Roman" w:cs="Times New Roman"/>
          <w:sz w:val="28"/>
          <w:szCs w:val="28"/>
        </w:rPr>
        <w:t xml:space="preserve">В соответствии со статьей 174.2. Бюджетного кодекса РФ планирование бюджетных ассигнований осуществляется в порядке                         и в соответствии с методикой, устанавливаемой соответствующим финансовым органом. На рассмотрение представлен Порядок планирования бюджетных ассигнований, предусмотренный статьей              174.2. Бюджетного кодекса РФ, утвержденный распоряжением  администрации сельского поселения </w:t>
      </w:r>
      <w:r w:rsidR="00132ADD" w:rsidRPr="00132ADD">
        <w:rPr>
          <w:rFonts w:ascii="Times New Roman" w:hAnsi="Times New Roman" w:cs="Times New Roman"/>
          <w:sz w:val="28"/>
          <w:szCs w:val="28"/>
        </w:rPr>
        <w:t>Луговской</w:t>
      </w:r>
      <w:r w:rsidRPr="00132A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от </w:t>
      </w:r>
      <w:r w:rsidR="00132ADD" w:rsidRPr="00132ADD">
        <w:rPr>
          <w:rFonts w:ascii="Times New Roman" w:hAnsi="Times New Roman" w:cs="Times New Roman"/>
          <w:sz w:val="28"/>
          <w:szCs w:val="28"/>
        </w:rPr>
        <w:t>27.02</w:t>
      </w:r>
      <w:r w:rsidRPr="00132ADD">
        <w:rPr>
          <w:rFonts w:ascii="Times New Roman" w:hAnsi="Times New Roman" w:cs="Times New Roman"/>
          <w:sz w:val="28"/>
          <w:szCs w:val="28"/>
        </w:rPr>
        <w:t xml:space="preserve">.2019 № </w:t>
      </w:r>
      <w:r w:rsidR="00132ADD" w:rsidRPr="00132ADD">
        <w:rPr>
          <w:rFonts w:ascii="Times New Roman" w:hAnsi="Times New Roman" w:cs="Times New Roman"/>
          <w:sz w:val="28"/>
          <w:szCs w:val="28"/>
        </w:rPr>
        <w:t>8</w:t>
      </w:r>
      <w:r w:rsidRPr="00132ADD">
        <w:rPr>
          <w:rFonts w:ascii="Times New Roman" w:hAnsi="Times New Roman" w:cs="Times New Roman"/>
          <w:sz w:val="28"/>
          <w:szCs w:val="28"/>
        </w:rPr>
        <w:t xml:space="preserve">  «Об утверждении </w:t>
      </w:r>
      <w:proofErr w:type="gramStart"/>
      <w:r w:rsidRPr="00132ADD">
        <w:rPr>
          <w:rFonts w:ascii="Times New Roman" w:hAnsi="Times New Roman" w:cs="Times New Roman"/>
          <w:sz w:val="28"/>
          <w:szCs w:val="28"/>
        </w:rPr>
        <w:t>Порядка планир</w:t>
      </w:r>
      <w:r w:rsidR="00132ADD" w:rsidRPr="00132ADD">
        <w:rPr>
          <w:rFonts w:ascii="Times New Roman" w:hAnsi="Times New Roman" w:cs="Times New Roman"/>
          <w:sz w:val="28"/>
          <w:szCs w:val="28"/>
        </w:rPr>
        <w:t>ования бюджетных ассигнований бюджета сельского поселения</w:t>
      </w:r>
      <w:proofErr w:type="gramEnd"/>
      <w:r w:rsidR="00132ADD" w:rsidRPr="00132ADD">
        <w:rPr>
          <w:rFonts w:ascii="Times New Roman" w:hAnsi="Times New Roman" w:cs="Times New Roman"/>
          <w:sz w:val="28"/>
          <w:szCs w:val="28"/>
        </w:rPr>
        <w:t xml:space="preserve"> Луговской на очередной финансовый год и плановый период</w:t>
      </w:r>
      <w:r w:rsidRPr="00132ADD">
        <w:rPr>
          <w:rFonts w:ascii="Times New Roman" w:hAnsi="Times New Roman" w:cs="Times New Roman"/>
          <w:sz w:val="28"/>
          <w:szCs w:val="28"/>
        </w:rPr>
        <w:t>».</w:t>
      </w:r>
    </w:p>
    <w:p w:rsidR="00351247" w:rsidRPr="00132ADD" w:rsidRDefault="00351247" w:rsidP="00B56D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ADD">
        <w:rPr>
          <w:rFonts w:ascii="Times New Roman" w:hAnsi="Times New Roman" w:cs="Times New Roman"/>
          <w:sz w:val="28"/>
          <w:szCs w:val="28"/>
        </w:rPr>
        <w:tab/>
        <w:t>Данная методика план</w:t>
      </w:r>
      <w:r w:rsidR="00132ADD" w:rsidRPr="00132ADD">
        <w:rPr>
          <w:rFonts w:ascii="Times New Roman" w:hAnsi="Times New Roman" w:cs="Times New Roman"/>
          <w:sz w:val="28"/>
          <w:szCs w:val="28"/>
        </w:rPr>
        <w:t>ирования бюджетных ассигнований</w:t>
      </w:r>
      <w:r w:rsidRPr="00132ADD">
        <w:rPr>
          <w:rFonts w:ascii="Times New Roman" w:hAnsi="Times New Roman" w:cs="Times New Roman"/>
          <w:sz w:val="28"/>
          <w:szCs w:val="28"/>
        </w:rPr>
        <w:t>, носит формальный характер</w:t>
      </w:r>
      <w:r w:rsidRPr="00132AD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с чем, принцип достоверности</w:t>
      </w:r>
      <w:r w:rsidR="00132ADD" w:rsidRPr="0013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13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реалистичности планирования, предусмотренный с</w:t>
      </w:r>
      <w:r w:rsidR="00132ADD" w:rsidRPr="0013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татьей 37 Бюджетного кодекса РФ </w:t>
      </w:r>
      <w:r w:rsidRPr="00132A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соблюден. В пояснительной</w:t>
      </w:r>
      <w:r w:rsidR="00132ADD" w:rsidRPr="0013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записке отсутствует информация о </w:t>
      </w:r>
      <w:r w:rsidRPr="00132A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применяемых методах планирования бюджетных ассигнований.</w:t>
      </w:r>
    </w:p>
    <w:p w:rsidR="00351247" w:rsidRPr="00EF5AA4" w:rsidRDefault="00351247" w:rsidP="00B56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пояснительной записке к проекту решения о бюджете сельского поселения </w:t>
      </w:r>
      <w:r w:rsidR="00142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Луговской </w:t>
      </w:r>
      <w:r w:rsidRPr="00EF5A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EF5AA4" w:rsidRPr="00EF5AA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F5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EF5AA4" w:rsidRPr="00EF5AA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F5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EF5AA4" w:rsidRPr="00EF5AA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F5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отсутствует информация о применении методов, используемых при расчетах бюджетных ассигнований.</w:t>
      </w:r>
    </w:p>
    <w:p w:rsidR="00351247" w:rsidRDefault="00351247" w:rsidP="00B56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AA4">
        <w:rPr>
          <w:rFonts w:ascii="Times New Roman" w:hAnsi="Times New Roman" w:cs="Times New Roman"/>
          <w:sz w:val="28"/>
          <w:szCs w:val="28"/>
        </w:rPr>
        <w:tab/>
        <w:t xml:space="preserve">В связи с отсутствием в  пояснительной записке информации                     о примененных методах расчета расходных обязательств, установить правильность порядка формирования расходов сельского поселения </w:t>
      </w:r>
      <w:r w:rsidR="00142620">
        <w:rPr>
          <w:rFonts w:ascii="Times New Roman" w:hAnsi="Times New Roman" w:cs="Times New Roman"/>
          <w:sz w:val="28"/>
          <w:szCs w:val="28"/>
        </w:rPr>
        <w:t xml:space="preserve">Луговской </w:t>
      </w:r>
      <w:r w:rsidRPr="00EF5AA4">
        <w:rPr>
          <w:rFonts w:ascii="Times New Roman" w:hAnsi="Times New Roman" w:cs="Times New Roman"/>
          <w:sz w:val="28"/>
          <w:szCs w:val="28"/>
        </w:rPr>
        <w:t>на 202</w:t>
      </w:r>
      <w:r w:rsidR="00EF5AA4" w:rsidRPr="00EF5AA4">
        <w:rPr>
          <w:rFonts w:ascii="Times New Roman" w:hAnsi="Times New Roman" w:cs="Times New Roman"/>
          <w:sz w:val="28"/>
          <w:szCs w:val="28"/>
        </w:rPr>
        <w:t>1</w:t>
      </w:r>
      <w:r w:rsidRPr="00EF5AA4">
        <w:rPr>
          <w:rFonts w:ascii="Times New Roman" w:hAnsi="Times New Roman" w:cs="Times New Roman"/>
          <w:sz w:val="28"/>
          <w:szCs w:val="28"/>
        </w:rPr>
        <w:t xml:space="preserve"> год, а также оценить обоснованность представленных сумм распределения бюджетных ассигнований по статьям расходов </w:t>
      </w:r>
      <w:r w:rsidR="0014262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F5AA4">
        <w:rPr>
          <w:rFonts w:ascii="Times New Roman" w:hAnsi="Times New Roman" w:cs="Times New Roman"/>
          <w:sz w:val="28"/>
          <w:szCs w:val="28"/>
        </w:rPr>
        <w:t>в рамках данной экспертизы не представилось возможным.</w:t>
      </w:r>
    </w:p>
    <w:p w:rsidR="00592FCE" w:rsidRDefault="00592FCE" w:rsidP="00B56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100F9" w:rsidRPr="00CD2932">
        <w:rPr>
          <w:rFonts w:ascii="Times New Roman" w:hAnsi="Times New Roman" w:cs="Times New Roman"/>
          <w:sz w:val="28"/>
          <w:szCs w:val="28"/>
        </w:rPr>
        <w:t xml:space="preserve">Реестр расходных обязательств АСП </w:t>
      </w:r>
      <w:proofErr w:type="spellStart"/>
      <w:r w:rsidR="006100F9" w:rsidRPr="00CD2932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="006100F9" w:rsidRPr="00CD2932">
        <w:rPr>
          <w:rFonts w:ascii="Times New Roman" w:hAnsi="Times New Roman" w:cs="Times New Roman"/>
          <w:sz w:val="28"/>
          <w:szCs w:val="28"/>
        </w:rPr>
        <w:t xml:space="preserve"> на 2021 год </w:t>
      </w:r>
      <w:r w:rsidR="00FD53F9" w:rsidRPr="00CD293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100F9" w:rsidRPr="00CD2932">
        <w:rPr>
          <w:rFonts w:ascii="Times New Roman" w:hAnsi="Times New Roman" w:cs="Times New Roman"/>
          <w:sz w:val="28"/>
          <w:szCs w:val="28"/>
        </w:rPr>
        <w:t xml:space="preserve">не соответствует </w:t>
      </w:r>
      <w:r w:rsidR="00FD53F9" w:rsidRPr="00CD2932">
        <w:rPr>
          <w:rFonts w:ascii="Times New Roman" w:hAnsi="Times New Roman" w:cs="Times New Roman"/>
          <w:sz w:val="28"/>
          <w:szCs w:val="28"/>
        </w:rPr>
        <w:t xml:space="preserve">Приложению 2 </w:t>
      </w:r>
      <w:r w:rsidR="006100F9" w:rsidRPr="00CD2932">
        <w:rPr>
          <w:rFonts w:ascii="Times New Roman" w:hAnsi="Times New Roman" w:cs="Times New Roman"/>
          <w:sz w:val="28"/>
          <w:szCs w:val="28"/>
        </w:rPr>
        <w:t>постановлени</w:t>
      </w:r>
      <w:r w:rsidR="00FD53F9" w:rsidRPr="00CD2932">
        <w:rPr>
          <w:rFonts w:ascii="Times New Roman" w:hAnsi="Times New Roman" w:cs="Times New Roman"/>
          <w:sz w:val="28"/>
          <w:szCs w:val="28"/>
        </w:rPr>
        <w:t>я</w:t>
      </w:r>
      <w:r w:rsidR="006100F9" w:rsidRPr="00CD293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D53F9" w:rsidRPr="00CD293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100F9" w:rsidRPr="00CD2932">
        <w:rPr>
          <w:rFonts w:ascii="Times New Roman" w:hAnsi="Times New Roman" w:cs="Times New Roman"/>
          <w:sz w:val="28"/>
          <w:szCs w:val="28"/>
        </w:rPr>
        <w:t xml:space="preserve">Ханты-Мансийского района от 20.12.2016 № 455 «О порядке ведения реестра расходных обязательств Ханты-Мансийского района», </w:t>
      </w:r>
      <w:r w:rsidR="00FD53F9" w:rsidRPr="00CD293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100F9" w:rsidRPr="00CD2932">
        <w:rPr>
          <w:rFonts w:ascii="Times New Roman" w:hAnsi="Times New Roman" w:cs="Times New Roman"/>
          <w:sz w:val="28"/>
          <w:szCs w:val="28"/>
        </w:rPr>
        <w:t>что нарушает</w:t>
      </w:r>
      <w:r w:rsidR="006100F9">
        <w:rPr>
          <w:rFonts w:ascii="Times New Roman" w:hAnsi="Times New Roman" w:cs="Times New Roman"/>
          <w:sz w:val="28"/>
          <w:szCs w:val="28"/>
        </w:rPr>
        <w:t xml:space="preserve"> статью 87 Бюджетного кодекса Российской Федерации. </w:t>
      </w:r>
    </w:p>
    <w:p w:rsidR="00115E81" w:rsidRDefault="006358E2" w:rsidP="00B56DEA">
      <w:pPr>
        <w:spacing w:after="1" w:line="240" w:lineRule="auto"/>
        <w:jc w:val="both"/>
        <w:outlineLvl w:val="0"/>
        <w:rPr>
          <w:rFonts w:ascii="Times New Roman" w:hAnsi="Times New Roman" w:cs="Times New Roman"/>
          <w:sz w:val="28"/>
        </w:rPr>
      </w:pPr>
      <w:r w:rsidRPr="006358E2">
        <w:rPr>
          <w:rFonts w:ascii="Times New Roman" w:hAnsi="Times New Roman" w:cs="Times New Roman"/>
          <w:sz w:val="28"/>
        </w:rPr>
        <w:tab/>
      </w:r>
      <w:proofErr w:type="gramStart"/>
      <w:r w:rsidRPr="006358E2">
        <w:rPr>
          <w:rFonts w:ascii="Times New Roman" w:hAnsi="Times New Roman" w:cs="Times New Roman"/>
          <w:sz w:val="28"/>
        </w:rPr>
        <w:t>Раздел расходов 01 00 «Общегосударственные вопросы»</w:t>
      </w:r>
      <w:r>
        <w:rPr>
          <w:rFonts w:ascii="Times New Roman" w:hAnsi="Times New Roman" w:cs="Times New Roman"/>
          <w:sz w:val="28"/>
        </w:rPr>
        <w:t xml:space="preserve"> на 2021 год сформирован в размере 24 204,1 тыс. рублей, что </w:t>
      </w:r>
      <w:r w:rsidR="00535013">
        <w:rPr>
          <w:rFonts w:ascii="Times New Roman" w:hAnsi="Times New Roman" w:cs="Times New Roman"/>
          <w:sz w:val="28"/>
        </w:rPr>
        <w:t>не превышает</w:t>
      </w:r>
      <w:r>
        <w:rPr>
          <w:rFonts w:ascii="Times New Roman" w:hAnsi="Times New Roman" w:cs="Times New Roman"/>
          <w:sz w:val="28"/>
        </w:rPr>
        <w:t xml:space="preserve"> н</w:t>
      </w:r>
      <w:r w:rsidRPr="006358E2">
        <w:rPr>
          <w:rFonts w:ascii="Times New Roman" w:hAnsi="Times New Roman" w:cs="Times New Roman"/>
          <w:sz w:val="28"/>
        </w:rPr>
        <w:t>орматив формирования расходов на содержание органов</w:t>
      </w:r>
      <w:r>
        <w:rPr>
          <w:rFonts w:ascii="Times New Roman" w:hAnsi="Times New Roman" w:cs="Times New Roman"/>
          <w:sz w:val="28"/>
        </w:rPr>
        <w:t xml:space="preserve"> </w:t>
      </w:r>
      <w:r w:rsidRPr="006358E2">
        <w:rPr>
          <w:rFonts w:ascii="Times New Roman" w:hAnsi="Times New Roman" w:cs="Times New Roman"/>
          <w:sz w:val="28"/>
        </w:rPr>
        <w:t xml:space="preserve">местного самоуправления </w:t>
      </w:r>
      <w:r w:rsidRPr="006358E2">
        <w:rPr>
          <w:rFonts w:ascii="Times New Roman" w:hAnsi="Times New Roman" w:cs="Times New Roman"/>
          <w:sz w:val="28"/>
        </w:rPr>
        <w:lastRenderedPageBreak/>
        <w:t>городских и сельских поселений</w:t>
      </w:r>
      <w:r>
        <w:rPr>
          <w:rFonts w:ascii="Times New Roman" w:hAnsi="Times New Roman" w:cs="Times New Roman"/>
          <w:sz w:val="28"/>
        </w:rPr>
        <w:t xml:space="preserve"> </w:t>
      </w:r>
      <w:r w:rsidRPr="006358E2">
        <w:rPr>
          <w:rFonts w:ascii="Times New Roman" w:hAnsi="Times New Roman" w:cs="Times New Roman"/>
          <w:sz w:val="28"/>
        </w:rPr>
        <w:t xml:space="preserve">Ханты-Мансийского автономного округа </w:t>
      </w:r>
      <w:r>
        <w:rPr>
          <w:rFonts w:ascii="Times New Roman" w:hAnsi="Times New Roman" w:cs="Times New Roman"/>
          <w:sz w:val="28"/>
        </w:rPr>
        <w:t>–</w:t>
      </w:r>
      <w:r w:rsidRPr="006358E2">
        <w:rPr>
          <w:rFonts w:ascii="Times New Roman" w:hAnsi="Times New Roman" w:cs="Times New Roman"/>
          <w:sz w:val="28"/>
        </w:rPr>
        <w:t xml:space="preserve"> Югры на 2021 год</w:t>
      </w:r>
      <w:r>
        <w:rPr>
          <w:rFonts w:ascii="Times New Roman" w:hAnsi="Times New Roman" w:cs="Times New Roman"/>
          <w:sz w:val="28"/>
        </w:rPr>
        <w:t xml:space="preserve"> – 27 497,4 тыс. рублей, установленный р</w:t>
      </w:r>
      <w:r w:rsidRPr="006358E2">
        <w:rPr>
          <w:rFonts w:ascii="Times New Roman" w:hAnsi="Times New Roman" w:cs="Times New Roman"/>
          <w:sz w:val="28"/>
        </w:rPr>
        <w:t>аспоряжение</w:t>
      </w:r>
      <w:r>
        <w:rPr>
          <w:rFonts w:ascii="Times New Roman" w:hAnsi="Times New Roman" w:cs="Times New Roman"/>
          <w:sz w:val="28"/>
        </w:rPr>
        <w:t>м</w:t>
      </w:r>
      <w:r w:rsidRPr="006358E2">
        <w:rPr>
          <w:rFonts w:ascii="Times New Roman" w:hAnsi="Times New Roman" w:cs="Times New Roman"/>
          <w:sz w:val="28"/>
        </w:rPr>
        <w:t xml:space="preserve"> Правительства ХМАО </w:t>
      </w:r>
      <w:r>
        <w:rPr>
          <w:rFonts w:ascii="Times New Roman" w:hAnsi="Times New Roman" w:cs="Times New Roman"/>
          <w:sz w:val="28"/>
        </w:rPr>
        <w:t>–</w:t>
      </w:r>
      <w:r w:rsidRPr="006358E2">
        <w:rPr>
          <w:rFonts w:ascii="Times New Roman" w:hAnsi="Times New Roman" w:cs="Times New Roman"/>
          <w:sz w:val="28"/>
        </w:rPr>
        <w:t xml:space="preserve"> Югры от 14.08.2020 </w:t>
      </w:r>
      <w:r>
        <w:rPr>
          <w:rFonts w:ascii="Times New Roman" w:hAnsi="Times New Roman" w:cs="Times New Roman"/>
          <w:sz w:val="28"/>
        </w:rPr>
        <w:t>№</w:t>
      </w:r>
      <w:r w:rsidRPr="006358E2">
        <w:rPr>
          <w:rFonts w:ascii="Times New Roman" w:hAnsi="Times New Roman" w:cs="Times New Roman"/>
          <w:sz w:val="28"/>
        </w:rPr>
        <w:t xml:space="preserve"> 464-рп </w:t>
      </w:r>
      <w:r>
        <w:rPr>
          <w:rFonts w:ascii="Times New Roman" w:hAnsi="Times New Roman" w:cs="Times New Roman"/>
          <w:sz w:val="28"/>
        </w:rPr>
        <w:t>«</w:t>
      </w:r>
      <w:r w:rsidRPr="006358E2">
        <w:rPr>
          <w:rFonts w:ascii="Times New Roman" w:hAnsi="Times New Roman" w:cs="Times New Roman"/>
          <w:sz w:val="28"/>
        </w:rPr>
        <w:t xml:space="preserve">О размерах нормативов формирования расходов на содержание органов </w:t>
      </w:r>
      <w:r>
        <w:rPr>
          <w:rFonts w:ascii="Times New Roman" w:hAnsi="Times New Roman" w:cs="Times New Roman"/>
          <w:sz w:val="28"/>
        </w:rPr>
        <w:t xml:space="preserve">                    </w:t>
      </w:r>
      <w:r w:rsidRPr="006358E2">
        <w:rPr>
          <w:rFonts w:ascii="Times New Roman" w:hAnsi="Times New Roman" w:cs="Times New Roman"/>
          <w:sz w:val="28"/>
        </w:rPr>
        <w:t>местного самоуправления</w:t>
      </w:r>
      <w:proofErr w:type="gramEnd"/>
      <w:r w:rsidRPr="006358E2">
        <w:rPr>
          <w:rFonts w:ascii="Times New Roman" w:hAnsi="Times New Roman" w:cs="Times New Roman"/>
          <w:sz w:val="28"/>
        </w:rPr>
        <w:t xml:space="preserve"> муниципальных образований </w:t>
      </w:r>
      <w:r>
        <w:rPr>
          <w:rFonts w:ascii="Times New Roman" w:hAnsi="Times New Roman" w:cs="Times New Roman"/>
          <w:sz w:val="28"/>
        </w:rPr>
        <w:t xml:space="preserve">                                     </w:t>
      </w:r>
      <w:r w:rsidRPr="006358E2">
        <w:rPr>
          <w:rFonts w:ascii="Times New Roman" w:hAnsi="Times New Roman" w:cs="Times New Roman"/>
          <w:sz w:val="28"/>
        </w:rPr>
        <w:t xml:space="preserve">Ханты-Мансийского автономного округа </w:t>
      </w:r>
      <w:r>
        <w:rPr>
          <w:rFonts w:ascii="Times New Roman" w:hAnsi="Times New Roman" w:cs="Times New Roman"/>
          <w:sz w:val="28"/>
        </w:rPr>
        <w:t>–</w:t>
      </w:r>
      <w:r w:rsidRPr="006358E2">
        <w:rPr>
          <w:rFonts w:ascii="Times New Roman" w:hAnsi="Times New Roman" w:cs="Times New Roman"/>
          <w:sz w:val="28"/>
        </w:rPr>
        <w:t xml:space="preserve"> Югры на 2021 год</w:t>
      </w:r>
      <w:r>
        <w:rPr>
          <w:rFonts w:ascii="Times New Roman" w:hAnsi="Times New Roman" w:cs="Times New Roman"/>
          <w:sz w:val="28"/>
        </w:rPr>
        <w:t>».</w:t>
      </w:r>
    </w:p>
    <w:p w:rsidR="00C66F77" w:rsidRPr="009F5CC1" w:rsidRDefault="00C66F77" w:rsidP="00B56DEA">
      <w:pPr>
        <w:spacing w:after="1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F5C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Представленный к проекту решения на 202</w:t>
      </w:r>
      <w:r w:rsidR="009F5CC1" w:rsidRPr="009F5CC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F5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9F5CC1" w:rsidRPr="009F5CC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F5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9F5CC1" w:rsidRPr="009F5CC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F5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расчет денежного содержания лиц, замещающих муниципальные должности (глава сельского поселения), лиц, замещающих должности муниципальной службы произведен </w:t>
      </w:r>
      <w:r w:rsidR="009F5CC1" w:rsidRPr="009F5CC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F5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</w:t>
      </w:r>
      <w:r w:rsidR="009F5CC1" w:rsidRPr="009F5CC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9F5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CC1">
        <w:rPr>
          <w:rFonts w:ascii="Times New Roman" w:hAnsi="Times New Roman" w:cs="Times New Roman"/>
          <w:sz w:val="28"/>
          <w:szCs w:val="28"/>
        </w:rPr>
        <w:t>постановления Правительства ХМАО – 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</w:t>
      </w:r>
      <w:proofErr w:type="gramEnd"/>
      <w:r w:rsidRPr="009F5CC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Pr="009F5CC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F5C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5CC1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9F5CC1">
        <w:rPr>
          <w:rFonts w:ascii="Times New Roman" w:hAnsi="Times New Roman" w:cs="Times New Roman"/>
          <w:sz w:val="28"/>
          <w:szCs w:val="28"/>
        </w:rPr>
        <w:t xml:space="preserve"> автономном округе – Югре»</w:t>
      </w:r>
      <w:r w:rsidR="0080703B">
        <w:rPr>
          <w:rFonts w:ascii="Times New Roman" w:hAnsi="Times New Roman" w:cs="Times New Roman"/>
          <w:sz w:val="28"/>
          <w:szCs w:val="28"/>
        </w:rPr>
        <w:t xml:space="preserve"> (далее – Постановление </w:t>
      </w:r>
      <w:r w:rsidR="0080703B" w:rsidRPr="009F5CC1">
        <w:rPr>
          <w:rFonts w:ascii="Times New Roman" w:hAnsi="Times New Roman" w:cs="Times New Roman"/>
          <w:sz w:val="28"/>
          <w:szCs w:val="28"/>
        </w:rPr>
        <w:t>от 23.08.2019 № 278-п</w:t>
      </w:r>
      <w:r w:rsidR="0080703B">
        <w:rPr>
          <w:rFonts w:ascii="Times New Roman" w:hAnsi="Times New Roman" w:cs="Times New Roman"/>
          <w:sz w:val="28"/>
          <w:szCs w:val="28"/>
        </w:rPr>
        <w:t>)</w:t>
      </w:r>
      <w:r w:rsidR="00115E81">
        <w:rPr>
          <w:rFonts w:ascii="Times New Roman" w:hAnsi="Times New Roman" w:cs="Times New Roman"/>
          <w:sz w:val="28"/>
          <w:szCs w:val="28"/>
        </w:rPr>
        <w:t>, а именно:</w:t>
      </w:r>
    </w:p>
    <w:p w:rsidR="00AE6958" w:rsidRDefault="007A7804" w:rsidP="00B56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фонд оплаты труда </w:t>
      </w:r>
      <w:r w:rsidR="00347854" w:rsidRPr="0034785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замещающих муниципальные должности (</w:t>
      </w:r>
      <w:r w:rsidRPr="0034785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347854" w:rsidRPr="0034785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47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347854" w:rsidRPr="0034785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47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год </w:t>
      </w:r>
      <w:r w:rsidR="00347854" w:rsidRPr="00347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                                    </w:t>
      </w:r>
      <w:r w:rsidRPr="00347854">
        <w:rPr>
          <w:rFonts w:ascii="Times New Roman" w:eastAsia="Times New Roman" w:hAnsi="Times New Roman" w:cs="Times New Roman"/>
          <w:sz w:val="28"/>
          <w:szCs w:val="28"/>
          <w:lang w:eastAsia="ru-RU"/>
        </w:rPr>
        <w:t>– 1 586,0 тыс. рублей, при расчетном нормативе согласно Постановлени</w:t>
      </w:r>
      <w:r w:rsidR="009929B4" w:rsidRPr="0034785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47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7854">
        <w:rPr>
          <w:rFonts w:ascii="Times New Roman" w:hAnsi="Times New Roman" w:cs="Times New Roman"/>
          <w:sz w:val="28"/>
          <w:szCs w:val="28"/>
        </w:rPr>
        <w:t>23.08.2019 № 278-п</w:t>
      </w:r>
      <w:r w:rsidRPr="00347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1 464,3 тыс. рублей, превышение составило </w:t>
      </w:r>
      <w:r w:rsidR="005410A7" w:rsidRPr="00347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121,7</w:t>
      </w:r>
      <w:r w:rsidRPr="00347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AE6958" w:rsidRPr="003478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7804" w:rsidRPr="00AE6958" w:rsidRDefault="00AE6958" w:rsidP="00B56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958">
        <w:rPr>
          <w:rFonts w:ascii="Times New Roman" w:hAnsi="Times New Roman" w:cs="Times New Roman"/>
          <w:color w:val="000000"/>
          <w:sz w:val="28"/>
          <w:szCs w:val="28"/>
        </w:rPr>
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органов: предусмотрено Проектом бюджета </w:t>
      </w:r>
      <w:r w:rsidR="00390E3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AE6958">
        <w:rPr>
          <w:rFonts w:ascii="Times New Roman" w:hAnsi="Times New Roman" w:cs="Times New Roman"/>
          <w:color w:val="000000"/>
          <w:sz w:val="28"/>
          <w:szCs w:val="28"/>
        </w:rPr>
        <w:t>– 474,4 тыс. рублей, в соответствии с нормативом – 442,2 тыс. рублей, превышение составило – 32,2 тыс. рублей</w:t>
      </w:r>
      <w:r w:rsidR="007A7804" w:rsidRPr="00AE69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10A7" w:rsidRDefault="005410A7" w:rsidP="00B56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41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 оплаты труда муниципальных служащих на 2021 год </w:t>
      </w:r>
      <w:r w:rsidR="0034785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</w:t>
      </w:r>
      <w:r w:rsidRPr="00541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8 852,5 тыс. рублей, при расчетном нормативе согласно </w:t>
      </w:r>
      <w:r w:rsidR="009929B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41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остановлению от </w:t>
      </w:r>
      <w:r w:rsidRPr="005410A7">
        <w:rPr>
          <w:rFonts w:ascii="Times New Roman" w:hAnsi="Times New Roman" w:cs="Times New Roman"/>
          <w:sz w:val="28"/>
          <w:szCs w:val="28"/>
        </w:rPr>
        <w:t>23.08.2019 № 278-п</w:t>
      </w:r>
      <w:r w:rsidRPr="00541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8 24</w:t>
      </w:r>
      <w:r w:rsidR="003E63E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410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E63E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41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превышение состав</w:t>
      </w:r>
      <w:r w:rsidR="00347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ляет </w:t>
      </w:r>
      <w:r w:rsidRPr="005410A7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3E63E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410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E63E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41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390E3C" w:rsidRDefault="00AE6958" w:rsidP="00B56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958">
        <w:rPr>
          <w:rFonts w:ascii="Times New Roman" w:hAnsi="Times New Roman" w:cs="Times New Roman"/>
          <w:color w:val="000000"/>
          <w:sz w:val="28"/>
          <w:szCs w:val="28"/>
        </w:rPr>
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органов: предусмотрено Проектом бюджета </w:t>
      </w:r>
      <w:r w:rsidR="00390E3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AE6958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>2 660,2</w:t>
      </w:r>
      <w:r w:rsidRPr="00AE6958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в соответствии с нормативом – </w:t>
      </w:r>
      <w:r>
        <w:rPr>
          <w:rFonts w:ascii="Times New Roman" w:hAnsi="Times New Roman" w:cs="Times New Roman"/>
          <w:color w:val="000000"/>
          <w:sz w:val="28"/>
          <w:szCs w:val="28"/>
        </w:rPr>
        <w:t>2 489,</w:t>
      </w:r>
      <w:r w:rsidR="003E63E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E6958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превышение состав</w:t>
      </w:r>
      <w:r w:rsidR="00390E3C">
        <w:rPr>
          <w:rFonts w:ascii="Times New Roman" w:hAnsi="Times New Roman" w:cs="Times New Roman"/>
          <w:color w:val="000000"/>
          <w:sz w:val="28"/>
          <w:szCs w:val="28"/>
        </w:rPr>
        <w:t>ляет</w:t>
      </w:r>
      <w:r w:rsidRPr="00AE6958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</w:rPr>
        <w:t>170,</w:t>
      </w:r>
      <w:r w:rsidR="003E63E1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AE6958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Pr="00AE69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0E0C" w:rsidRDefault="0080703B" w:rsidP="00B56DE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03B">
        <w:rPr>
          <w:rFonts w:ascii="Times New Roman" w:hAnsi="Times New Roman" w:cs="Times New Roman"/>
          <w:sz w:val="28"/>
          <w:szCs w:val="28"/>
        </w:rPr>
        <w:t xml:space="preserve">Контрольно-счетная палата обращает внимание, </w:t>
      </w:r>
      <w:r w:rsidR="00390E3C">
        <w:rPr>
          <w:rFonts w:ascii="Times New Roman" w:hAnsi="Times New Roman" w:cs="Times New Roman"/>
          <w:sz w:val="28"/>
          <w:szCs w:val="28"/>
        </w:rPr>
        <w:t xml:space="preserve">что </w:t>
      </w:r>
      <w:r w:rsidRPr="0080703B">
        <w:rPr>
          <w:rFonts w:ascii="Times New Roman" w:hAnsi="Times New Roman" w:cs="Times New Roman"/>
          <w:sz w:val="28"/>
          <w:szCs w:val="28"/>
        </w:rPr>
        <w:t>Постановлением</w:t>
      </w:r>
      <w:r w:rsidR="002542C9">
        <w:rPr>
          <w:rFonts w:ascii="Times New Roman" w:hAnsi="Times New Roman" w:cs="Times New Roman"/>
          <w:sz w:val="28"/>
          <w:szCs w:val="28"/>
        </w:rPr>
        <w:t xml:space="preserve"> </w:t>
      </w:r>
      <w:r w:rsidRPr="0080703B">
        <w:rPr>
          <w:rFonts w:ascii="Times New Roman" w:hAnsi="Times New Roman" w:cs="Times New Roman"/>
          <w:sz w:val="28"/>
          <w:szCs w:val="28"/>
        </w:rPr>
        <w:t>от 23.08.2019 № 278-п</w:t>
      </w:r>
      <w:r w:rsidR="00390E3C">
        <w:rPr>
          <w:rFonts w:ascii="Times New Roman" w:hAnsi="Times New Roman" w:cs="Times New Roman"/>
          <w:sz w:val="28"/>
          <w:szCs w:val="28"/>
        </w:rPr>
        <w:t xml:space="preserve"> определено</w:t>
      </w:r>
      <w:r w:rsidRPr="0080703B">
        <w:rPr>
          <w:rFonts w:ascii="Times New Roman" w:hAnsi="Times New Roman" w:cs="Times New Roman"/>
          <w:sz w:val="28"/>
          <w:szCs w:val="28"/>
        </w:rPr>
        <w:t xml:space="preserve">, что </w:t>
      </w:r>
      <w:r w:rsidR="00390E3C" w:rsidRPr="00390E3C">
        <w:rPr>
          <w:rFonts w:ascii="Times New Roman" w:hAnsi="Times New Roman" w:cs="Times New Roman"/>
          <w:sz w:val="28"/>
          <w:szCs w:val="28"/>
        </w:rPr>
        <w:t>ежемесячная выплата</w:t>
      </w:r>
      <w:r w:rsidRPr="00390E3C">
        <w:rPr>
          <w:rFonts w:ascii="Times New Roman" w:hAnsi="Times New Roman" w:cs="Times New Roman"/>
          <w:sz w:val="28"/>
          <w:szCs w:val="28"/>
        </w:rPr>
        <w:t xml:space="preserve"> за</w:t>
      </w:r>
      <w:r w:rsidRPr="0080703B">
        <w:rPr>
          <w:rFonts w:ascii="Times New Roman" w:hAnsi="Times New Roman" w:cs="Times New Roman"/>
          <w:sz w:val="28"/>
          <w:szCs w:val="28"/>
        </w:rPr>
        <w:t xml:space="preserve"> работу </w:t>
      </w:r>
      <w:r w:rsidR="00390E3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0703B">
        <w:rPr>
          <w:rFonts w:ascii="Times New Roman" w:hAnsi="Times New Roman" w:cs="Times New Roman"/>
          <w:sz w:val="28"/>
          <w:szCs w:val="28"/>
        </w:rPr>
        <w:t xml:space="preserve">со </w:t>
      </w:r>
      <w:proofErr w:type="gramStart"/>
      <w:r w:rsidRPr="0080703B">
        <w:rPr>
          <w:rFonts w:ascii="Times New Roman" w:hAnsi="Times New Roman" w:cs="Times New Roman"/>
          <w:sz w:val="28"/>
          <w:szCs w:val="28"/>
        </w:rPr>
        <w:t xml:space="preserve">сведениями, составляющими государственную тайну </w:t>
      </w:r>
      <w:r w:rsidR="00BB13CE" w:rsidRPr="0080703B">
        <w:rPr>
          <w:rFonts w:ascii="Times New Roman" w:hAnsi="Times New Roman" w:cs="Times New Roman"/>
          <w:sz w:val="28"/>
          <w:szCs w:val="28"/>
        </w:rPr>
        <w:t>учитывается</w:t>
      </w:r>
      <w:proofErr w:type="gramEnd"/>
      <w:r w:rsidR="00BB13CE" w:rsidRPr="0080703B">
        <w:rPr>
          <w:rFonts w:ascii="Times New Roman" w:hAnsi="Times New Roman" w:cs="Times New Roman"/>
          <w:sz w:val="28"/>
          <w:szCs w:val="28"/>
        </w:rPr>
        <w:t xml:space="preserve"> </w:t>
      </w:r>
      <w:r w:rsidR="00BB13CE" w:rsidRPr="00A319CF">
        <w:rPr>
          <w:rFonts w:ascii="Times New Roman" w:hAnsi="Times New Roman" w:cs="Times New Roman"/>
          <w:i/>
          <w:sz w:val="28"/>
          <w:szCs w:val="28"/>
        </w:rPr>
        <w:t>только в случае если в функциональные обязанности лица, замещающего муниципальную должность</w:t>
      </w:r>
      <w:r w:rsidR="00EA5327">
        <w:rPr>
          <w:rFonts w:ascii="Times New Roman" w:hAnsi="Times New Roman" w:cs="Times New Roman"/>
          <w:i/>
          <w:sz w:val="28"/>
          <w:szCs w:val="28"/>
        </w:rPr>
        <w:t xml:space="preserve"> или </w:t>
      </w:r>
      <w:r w:rsidR="00EA5327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="00BB13CE" w:rsidRPr="00A319CF">
        <w:rPr>
          <w:rFonts w:ascii="Times New Roman" w:hAnsi="Times New Roman" w:cs="Times New Roman"/>
          <w:i/>
          <w:sz w:val="28"/>
          <w:szCs w:val="28"/>
        </w:rPr>
        <w:t>, входит работа, связанная</w:t>
      </w:r>
      <w:r w:rsidR="00EA53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B13CE" w:rsidRPr="00A319CF">
        <w:rPr>
          <w:rFonts w:ascii="Times New Roman" w:hAnsi="Times New Roman" w:cs="Times New Roman"/>
          <w:i/>
          <w:sz w:val="28"/>
          <w:szCs w:val="28"/>
        </w:rPr>
        <w:t>с допуском</w:t>
      </w:r>
      <w:r w:rsidRPr="00A319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B13CE" w:rsidRPr="00A319CF">
        <w:rPr>
          <w:rFonts w:ascii="Times New Roman" w:hAnsi="Times New Roman" w:cs="Times New Roman"/>
          <w:i/>
          <w:sz w:val="28"/>
          <w:szCs w:val="28"/>
        </w:rPr>
        <w:t>к государственной тайне на постоянной основе</w:t>
      </w:r>
      <w:r w:rsidR="00A319CF">
        <w:rPr>
          <w:rFonts w:ascii="Times New Roman" w:hAnsi="Times New Roman" w:cs="Times New Roman"/>
          <w:i/>
          <w:sz w:val="28"/>
          <w:szCs w:val="28"/>
        </w:rPr>
        <w:t>.</w:t>
      </w:r>
    </w:p>
    <w:p w:rsidR="005A6324" w:rsidRPr="004D1F8C" w:rsidRDefault="005A6324" w:rsidP="00B56D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Штатным расписанием администрации сельского поселения </w:t>
      </w:r>
      <w:proofErr w:type="spellStart"/>
      <w:r w:rsidRPr="004D1F8C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Pr="004D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16D2A" w:rsidRPr="00416D2A">
        <w:rPr>
          <w:rFonts w:ascii="Times New Roman" w:eastAsia="Times New Roman" w:hAnsi="Times New Roman" w:cs="Times New Roman"/>
          <w:sz w:val="28"/>
          <w:szCs w:val="28"/>
          <w:lang w:eastAsia="ru-RU"/>
        </w:rPr>
        <w:t>30.06</w:t>
      </w:r>
      <w:r w:rsidRPr="0041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</w:t>
      </w:r>
      <w:r w:rsidRPr="004D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предусмотрены группы и категории </w:t>
      </w:r>
      <w:r w:rsidRPr="004D1F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должностей муниципальной службы в соответствии с ре</w:t>
      </w:r>
      <w:r w:rsidR="00CE4BAE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естром должностей утвержденным З</w:t>
      </w:r>
      <w:r w:rsidRPr="004D1F8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аконом Ханты-Мансийского а</w:t>
      </w:r>
      <w:r w:rsidR="00CE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втономного округа </w:t>
      </w:r>
      <w:r w:rsidRPr="004D1F8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E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Югры от 20.07.2007 № 97-оз «О Реестре должностей муниципальной службы в Ханты-Мансийском автономном округе – Югре» и требованиями Федерального закона РФ от 02.03.2007 № 25-ФЗ </w:t>
      </w:r>
      <w:r w:rsidR="00CE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4D1F8C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муниципальной службе в Российской Федерации».</w:t>
      </w:r>
      <w:proofErr w:type="gramEnd"/>
    </w:p>
    <w:p w:rsidR="00BE14E0" w:rsidRPr="00D90E0C" w:rsidRDefault="00BE14E0" w:rsidP="00B56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Проектом решения о бюджете в рамках раздел</w:t>
      </w:r>
      <w:r w:rsidR="00C7384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расходов «Культура, кинематография» </w:t>
      </w:r>
      <w:r w:rsidR="00C7384D">
        <w:rPr>
          <w:rFonts w:ascii="Times New Roman" w:hAnsi="Times New Roman" w:cs="Times New Roman"/>
          <w:sz w:val="28"/>
          <w:szCs w:val="28"/>
        </w:rPr>
        <w:t xml:space="preserve">и «Физическая культура и спорт» </w:t>
      </w:r>
      <w:r>
        <w:rPr>
          <w:rFonts w:ascii="Times New Roman" w:hAnsi="Times New Roman" w:cs="Times New Roman"/>
          <w:sz w:val="28"/>
          <w:szCs w:val="28"/>
        </w:rPr>
        <w:t>предусмотрено предоставление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</w:r>
      <w:r w:rsidR="00BD1D23">
        <w:rPr>
          <w:rFonts w:ascii="Times New Roman" w:hAnsi="Times New Roman" w:cs="Times New Roman"/>
          <w:sz w:val="28"/>
          <w:szCs w:val="28"/>
        </w:rPr>
        <w:t xml:space="preserve"> (далее – Субсидия)</w:t>
      </w:r>
      <w:r w:rsidR="00C7384D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C7384D">
        <w:rPr>
          <w:rFonts w:ascii="Times New Roman" w:hAnsi="Times New Roman" w:cs="Times New Roman"/>
          <w:sz w:val="28"/>
          <w:szCs w:val="28"/>
        </w:rPr>
        <w:t>24 464,6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ежегодно.</w:t>
      </w:r>
      <w:proofErr w:type="gramEnd"/>
    </w:p>
    <w:p w:rsidR="00464888" w:rsidRDefault="00BE14E0" w:rsidP="00B56D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="00D90E0C">
        <w:rPr>
          <w:rFonts w:ascii="Times New Roman" w:hAnsi="Times New Roman" w:cs="Times New Roman"/>
          <w:sz w:val="28"/>
          <w:szCs w:val="28"/>
        </w:rPr>
        <w:t>к рассмотрению Проекта бюджета предоставлено: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E0C">
        <w:rPr>
          <w:rFonts w:ascii="Times New Roman" w:hAnsi="Times New Roman" w:cs="Times New Roman"/>
          <w:sz w:val="28"/>
          <w:szCs w:val="28"/>
        </w:rPr>
        <w:t>м</w:t>
      </w:r>
      <w:r w:rsidRPr="002D2B54">
        <w:rPr>
          <w:rFonts w:ascii="Times New Roman" w:hAnsi="Times New Roman" w:cs="Times New Roman"/>
          <w:sz w:val="28"/>
          <w:szCs w:val="28"/>
        </w:rPr>
        <w:t>униципальное задание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B54">
        <w:rPr>
          <w:rFonts w:ascii="Times New Roman" w:hAnsi="Times New Roman" w:cs="Times New Roman"/>
          <w:sz w:val="28"/>
          <w:szCs w:val="28"/>
        </w:rPr>
        <w:t>муниципального бюджетного учреждения культуры «Дружба» сельского поселения Луговской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28BB" w:rsidRPr="002D2B54">
        <w:rPr>
          <w:rFonts w:ascii="Times New Roman" w:hAnsi="Times New Roman" w:cs="Times New Roman"/>
          <w:sz w:val="28"/>
          <w:szCs w:val="28"/>
        </w:rPr>
        <w:t>на 20</w:t>
      </w:r>
      <w:r w:rsidR="007A28BB">
        <w:rPr>
          <w:rFonts w:ascii="Times New Roman" w:hAnsi="Times New Roman" w:cs="Times New Roman"/>
          <w:sz w:val="28"/>
          <w:szCs w:val="28"/>
        </w:rPr>
        <w:t>21</w:t>
      </w:r>
      <w:r w:rsidR="007A28BB" w:rsidRPr="002D2B54">
        <w:rPr>
          <w:rFonts w:ascii="Times New Roman" w:hAnsi="Times New Roman" w:cs="Times New Roman"/>
          <w:sz w:val="28"/>
          <w:szCs w:val="28"/>
        </w:rPr>
        <w:t xml:space="preserve"> год </w:t>
      </w:r>
      <w:r w:rsidR="00D90E0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A28BB" w:rsidRPr="002D2B54">
        <w:rPr>
          <w:rFonts w:ascii="Times New Roman" w:hAnsi="Times New Roman" w:cs="Times New Roman"/>
          <w:sz w:val="28"/>
          <w:szCs w:val="28"/>
        </w:rPr>
        <w:t>и на плановый период 20</w:t>
      </w:r>
      <w:r w:rsidR="007A28BB">
        <w:rPr>
          <w:rFonts w:ascii="Times New Roman" w:hAnsi="Times New Roman" w:cs="Times New Roman"/>
          <w:sz w:val="28"/>
          <w:szCs w:val="28"/>
        </w:rPr>
        <w:t>22</w:t>
      </w:r>
      <w:r w:rsidR="007A28BB" w:rsidRPr="002D2B54">
        <w:rPr>
          <w:rFonts w:ascii="Times New Roman" w:hAnsi="Times New Roman" w:cs="Times New Roman"/>
          <w:sz w:val="28"/>
          <w:szCs w:val="28"/>
        </w:rPr>
        <w:t xml:space="preserve"> и 202</w:t>
      </w:r>
      <w:r w:rsidR="007A28BB">
        <w:rPr>
          <w:rFonts w:ascii="Times New Roman" w:hAnsi="Times New Roman" w:cs="Times New Roman"/>
          <w:sz w:val="28"/>
          <w:szCs w:val="28"/>
        </w:rPr>
        <w:t xml:space="preserve">3 </w:t>
      </w:r>
      <w:r w:rsidR="007A28BB" w:rsidRPr="002D2B54">
        <w:rPr>
          <w:rFonts w:ascii="Times New Roman" w:hAnsi="Times New Roman" w:cs="Times New Roman"/>
          <w:sz w:val="28"/>
          <w:szCs w:val="28"/>
        </w:rPr>
        <w:t>годов</w:t>
      </w:r>
      <w:r w:rsidR="007A28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план финансово </w:t>
      </w:r>
      <w:r w:rsidR="00D90E0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>– хозяйственной деятельности на 2021 год</w:t>
      </w:r>
      <w:r w:rsidR="00BD1D23">
        <w:rPr>
          <w:rFonts w:ascii="Times New Roman" w:hAnsi="Times New Roman" w:cs="Times New Roman"/>
          <w:sz w:val="28"/>
          <w:szCs w:val="28"/>
        </w:rPr>
        <w:t xml:space="preserve">, на основании которых </w:t>
      </w:r>
      <w:r w:rsidR="00BD1D23" w:rsidRPr="00464888">
        <w:rPr>
          <w:rFonts w:ascii="Times New Roman" w:hAnsi="Times New Roman" w:cs="Times New Roman"/>
          <w:sz w:val="28"/>
          <w:szCs w:val="28"/>
        </w:rPr>
        <w:t xml:space="preserve">произведен расчет Субсидии, что </w:t>
      </w:r>
      <w:r w:rsidR="00464888" w:rsidRPr="00464888">
        <w:rPr>
          <w:rFonts w:ascii="Times New Roman" w:hAnsi="Times New Roman" w:cs="Times New Roman"/>
          <w:sz w:val="28"/>
          <w:szCs w:val="28"/>
        </w:rPr>
        <w:t xml:space="preserve">влечет </w:t>
      </w:r>
      <w:r w:rsidR="00BD1D23" w:rsidRPr="00464888">
        <w:rPr>
          <w:rFonts w:ascii="Times New Roman" w:hAnsi="Times New Roman" w:cs="Times New Roman"/>
          <w:sz w:val="28"/>
          <w:szCs w:val="28"/>
        </w:rPr>
        <w:t>наруш</w:t>
      </w:r>
      <w:r w:rsidR="00464888" w:rsidRPr="00464888">
        <w:rPr>
          <w:rFonts w:ascii="Times New Roman" w:hAnsi="Times New Roman" w:cs="Times New Roman"/>
          <w:sz w:val="28"/>
          <w:szCs w:val="28"/>
        </w:rPr>
        <w:t>ение</w:t>
      </w:r>
      <w:r w:rsidR="00BD1D23" w:rsidRPr="00464888">
        <w:rPr>
          <w:rFonts w:ascii="Times New Roman" w:hAnsi="Times New Roman" w:cs="Times New Roman"/>
          <w:sz w:val="28"/>
          <w:szCs w:val="28"/>
        </w:rPr>
        <w:t xml:space="preserve"> </w:t>
      </w:r>
      <w:r w:rsidR="00464888" w:rsidRPr="0046488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BD1D23" w:rsidRPr="00464888">
        <w:rPr>
          <w:rFonts w:ascii="Times New Roman" w:hAnsi="Times New Roman" w:cs="Times New Roman"/>
          <w:sz w:val="28"/>
          <w:szCs w:val="28"/>
        </w:rPr>
        <w:t>стать</w:t>
      </w:r>
      <w:r w:rsidR="00464888" w:rsidRPr="00464888">
        <w:rPr>
          <w:rFonts w:ascii="Times New Roman" w:hAnsi="Times New Roman" w:cs="Times New Roman"/>
          <w:sz w:val="28"/>
          <w:szCs w:val="28"/>
        </w:rPr>
        <w:t>и</w:t>
      </w:r>
      <w:r w:rsidR="00BD1D23" w:rsidRPr="00464888">
        <w:rPr>
          <w:rFonts w:ascii="Times New Roman" w:hAnsi="Times New Roman" w:cs="Times New Roman"/>
          <w:sz w:val="28"/>
          <w:szCs w:val="28"/>
        </w:rPr>
        <w:t xml:space="preserve"> 78.1. Бюджетного кодекса Российской Федерации.</w:t>
      </w:r>
    </w:p>
    <w:p w:rsidR="00464888" w:rsidRDefault="00BD1D23" w:rsidP="00B56D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D1D23">
        <w:rPr>
          <w:rFonts w:ascii="Times New Roman" w:hAnsi="Times New Roman" w:cs="Times New Roman"/>
          <w:sz w:val="28"/>
          <w:szCs w:val="28"/>
        </w:rPr>
        <w:t xml:space="preserve">унктом 1. статьи 78.1. </w:t>
      </w:r>
      <w:r w:rsidR="00464888">
        <w:rPr>
          <w:rFonts w:ascii="Times New Roman" w:hAnsi="Times New Roman" w:cs="Times New Roman"/>
          <w:sz w:val="28"/>
          <w:szCs w:val="28"/>
        </w:rPr>
        <w:t xml:space="preserve">Бюджетного кодекса РФ </w:t>
      </w:r>
      <w:r w:rsidRPr="00BD1D23">
        <w:rPr>
          <w:rFonts w:ascii="Times New Roman" w:hAnsi="Times New Roman" w:cs="Times New Roman"/>
          <w:sz w:val="28"/>
          <w:szCs w:val="28"/>
        </w:rPr>
        <w:t xml:space="preserve">предусмотрено, </w:t>
      </w:r>
      <w:r w:rsidR="00DC67B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D1D23">
        <w:rPr>
          <w:rFonts w:ascii="Times New Roman" w:hAnsi="Times New Roman" w:cs="Times New Roman"/>
          <w:sz w:val="28"/>
          <w:szCs w:val="28"/>
        </w:rPr>
        <w:t>что субсидии бюджетным и автономным учреждениям на финансовое обеспечение выполнения ими государственного (муниципального) задания, рассчитываются с учетом нормативных затрат на оказание ими государственных (муниципальных) услуг физическим и (или) юридическим лицам и нормативных затрат</w:t>
      </w:r>
      <w:r w:rsidR="00464888">
        <w:rPr>
          <w:rFonts w:ascii="Times New Roman" w:hAnsi="Times New Roman" w:cs="Times New Roman"/>
          <w:sz w:val="28"/>
          <w:szCs w:val="28"/>
        </w:rPr>
        <w:t xml:space="preserve"> </w:t>
      </w:r>
      <w:r w:rsidRPr="00BD1D23">
        <w:rPr>
          <w:rFonts w:ascii="Times New Roman" w:hAnsi="Times New Roman" w:cs="Times New Roman"/>
          <w:sz w:val="28"/>
          <w:szCs w:val="28"/>
        </w:rPr>
        <w:t>на содержание государственного (муниципального) имущества.</w:t>
      </w:r>
    </w:p>
    <w:p w:rsidR="00D705E9" w:rsidRPr="00330644" w:rsidRDefault="00D705E9" w:rsidP="00B56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644">
        <w:rPr>
          <w:rFonts w:ascii="Times New Roman" w:hAnsi="Times New Roman" w:cs="Times New Roman"/>
          <w:sz w:val="28"/>
        </w:rPr>
        <w:t xml:space="preserve">Порядок формирования муниципального задания и финансового обеспечения выполнения муниципального задания в отношении муниципальных  бюджетных учреждений сельского поселения </w:t>
      </w:r>
      <w:proofErr w:type="spellStart"/>
      <w:r w:rsidRPr="00330644">
        <w:rPr>
          <w:rFonts w:ascii="Times New Roman" w:hAnsi="Times New Roman" w:cs="Times New Roman"/>
          <w:sz w:val="28"/>
        </w:rPr>
        <w:t>Луговской</w:t>
      </w:r>
      <w:proofErr w:type="spellEnd"/>
      <w:r w:rsidRPr="00330644">
        <w:rPr>
          <w:rFonts w:ascii="Times New Roman" w:hAnsi="Times New Roman" w:cs="Times New Roman"/>
          <w:sz w:val="28"/>
        </w:rPr>
        <w:t xml:space="preserve"> утвержден </w:t>
      </w:r>
      <w:r w:rsidRPr="00330644">
        <w:rPr>
          <w:rFonts w:ascii="Times New Roman" w:hAnsi="Times New Roman" w:cs="Times New Roman"/>
          <w:i/>
          <w:sz w:val="28"/>
        </w:rPr>
        <w:t xml:space="preserve">постановлением администрации сельского поселения </w:t>
      </w:r>
      <w:proofErr w:type="spellStart"/>
      <w:r w:rsidRPr="00330644">
        <w:rPr>
          <w:rFonts w:ascii="Times New Roman" w:hAnsi="Times New Roman" w:cs="Times New Roman"/>
          <w:i/>
          <w:sz w:val="28"/>
        </w:rPr>
        <w:t>Луговской</w:t>
      </w:r>
      <w:proofErr w:type="spellEnd"/>
      <w:r w:rsidRPr="00330644">
        <w:rPr>
          <w:rFonts w:ascii="Times New Roman" w:hAnsi="Times New Roman" w:cs="Times New Roman"/>
          <w:i/>
          <w:sz w:val="28"/>
        </w:rPr>
        <w:t xml:space="preserve"> от 29.12.2017 № 118</w:t>
      </w:r>
      <w:r w:rsidRPr="00330644">
        <w:rPr>
          <w:rFonts w:ascii="Times New Roman" w:hAnsi="Times New Roman" w:cs="Times New Roman"/>
          <w:sz w:val="28"/>
        </w:rPr>
        <w:t>. При этом</w:t>
      </w:r>
      <w:proofErr w:type="gramStart"/>
      <w:r w:rsidR="00330644" w:rsidRPr="00330644">
        <w:rPr>
          <w:rFonts w:ascii="Times New Roman" w:hAnsi="Times New Roman" w:cs="Times New Roman"/>
          <w:sz w:val="28"/>
        </w:rPr>
        <w:t>,</w:t>
      </w:r>
      <w:proofErr w:type="gramEnd"/>
      <w:r w:rsidRPr="00330644">
        <w:rPr>
          <w:rFonts w:ascii="Times New Roman" w:hAnsi="Times New Roman" w:cs="Times New Roman"/>
          <w:sz w:val="28"/>
        </w:rPr>
        <w:t xml:space="preserve"> в </w:t>
      </w:r>
      <w:r w:rsidRPr="003306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330644" w:rsidRPr="0033064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</w:t>
      </w:r>
      <w:proofErr w:type="spellStart"/>
      <w:r w:rsidRPr="00330644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Pr="0033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17.10.2016 № 59 «Об утверждении порядка составления проекта решения о бюджете сельского поселения </w:t>
      </w:r>
      <w:proofErr w:type="spellStart"/>
      <w:r w:rsidRPr="00330644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Pr="0033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и плановый период»</w:t>
      </w:r>
      <w:r w:rsidRPr="00330644">
        <w:rPr>
          <w:rFonts w:ascii="Times New Roman" w:hAnsi="Times New Roman" w:cs="Times New Roman"/>
          <w:sz w:val="28"/>
          <w:szCs w:val="28"/>
        </w:rPr>
        <w:t xml:space="preserve">, указано что </w:t>
      </w:r>
      <w:r w:rsidRPr="00330644">
        <w:rPr>
          <w:rFonts w:ascii="Times New Roman" w:eastAsia="Calibri" w:hAnsi="Times New Roman" w:cs="Times New Roman"/>
          <w:sz w:val="28"/>
          <w:szCs w:val="28"/>
        </w:rPr>
        <w:t xml:space="preserve">порядок формирования муниципального задания и финансового обеспечения выполнения муниципального задания в отношении муниципальных бюджетных учреждений сельского поселения </w:t>
      </w:r>
      <w:proofErr w:type="spellStart"/>
      <w:r w:rsidRPr="00330644">
        <w:rPr>
          <w:rFonts w:ascii="Times New Roman" w:eastAsia="Calibri" w:hAnsi="Times New Roman" w:cs="Times New Roman"/>
          <w:sz w:val="28"/>
          <w:szCs w:val="28"/>
        </w:rPr>
        <w:t>Луговской</w:t>
      </w:r>
      <w:proofErr w:type="spellEnd"/>
      <w:r w:rsidRPr="0033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 </w:t>
      </w:r>
      <w:r w:rsidRPr="003306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постановлением администрации сельского поселения </w:t>
      </w:r>
      <w:proofErr w:type="spellStart"/>
      <w:r w:rsidRPr="003306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Луговской</w:t>
      </w:r>
      <w:proofErr w:type="spellEnd"/>
      <w:r w:rsidR="00F37D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</w:t>
      </w:r>
      <w:r w:rsidRPr="003306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 21.01.2016 № 5</w:t>
      </w:r>
      <w:r w:rsidRPr="003306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4888" w:rsidRDefault="005B4026" w:rsidP="00B56DEA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 w:rsidRPr="00F07116">
        <w:rPr>
          <w:sz w:val="28"/>
          <w:szCs w:val="28"/>
        </w:rPr>
        <w:tab/>
      </w:r>
      <w:r w:rsidR="00C66F77" w:rsidRPr="00F07116">
        <w:rPr>
          <w:sz w:val="28"/>
          <w:szCs w:val="28"/>
        </w:rPr>
        <w:t xml:space="preserve">В рамках экспертно-аналитического мероприятия </w:t>
      </w:r>
      <w:r w:rsidR="000F0CB6" w:rsidRPr="00F07116">
        <w:rPr>
          <w:sz w:val="28"/>
          <w:szCs w:val="28"/>
        </w:rPr>
        <w:t xml:space="preserve">так же установлено, </w:t>
      </w:r>
      <w:r w:rsidR="00C66F77" w:rsidRPr="00F07116">
        <w:rPr>
          <w:sz w:val="28"/>
          <w:szCs w:val="28"/>
        </w:rPr>
        <w:t xml:space="preserve">что количество основного творческого персонала (руководитель кружка, </w:t>
      </w:r>
      <w:r w:rsidR="009F5F4C" w:rsidRPr="00F07116">
        <w:rPr>
          <w:sz w:val="28"/>
          <w:szCs w:val="28"/>
        </w:rPr>
        <w:t>ведущий специалист по жанрам творчества, специалист по жанрам творчест</w:t>
      </w:r>
      <w:r w:rsidR="00464888" w:rsidRPr="00F07116">
        <w:rPr>
          <w:sz w:val="28"/>
          <w:szCs w:val="28"/>
        </w:rPr>
        <w:t>в</w:t>
      </w:r>
      <w:r w:rsidR="009F5F4C" w:rsidRPr="00F07116">
        <w:rPr>
          <w:sz w:val="28"/>
          <w:szCs w:val="28"/>
        </w:rPr>
        <w:t xml:space="preserve">а, инструктор методист  </w:t>
      </w:r>
      <w:r w:rsidR="00464888" w:rsidRPr="00F07116">
        <w:rPr>
          <w:sz w:val="28"/>
          <w:szCs w:val="28"/>
        </w:rPr>
        <w:t xml:space="preserve">                         </w:t>
      </w:r>
      <w:proofErr w:type="spellStart"/>
      <w:r w:rsidR="009F5F4C" w:rsidRPr="00F07116">
        <w:rPr>
          <w:sz w:val="28"/>
          <w:szCs w:val="28"/>
        </w:rPr>
        <w:t>физкультурно</w:t>
      </w:r>
      <w:proofErr w:type="spellEnd"/>
      <w:r w:rsidR="009F5F4C" w:rsidRPr="00F07116">
        <w:rPr>
          <w:sz w:val="28"/>
          <w:szCs w:val="28"/>
        </w:rPr>
        <w:t xml:space="preserve"> - спортивных организаций</w:t>
      </w:r>
      <w:r w:rsidR="00C66F77" w:rsidRPr="00F07116">
        <w:rPr>
          <w:sz w:val="28"/>
          <w:szCs w:val="28"/>
        </w:rPr>
        <w:t xml:space="preserve">) </w:t>
      </w:r>
      <w:r w:rsidR="009F5F4C" w:rsidRPr="00F07116">
        <w:rPr>
          <w:sz w:val="28"/>
          <w:szCs w:val="28"/>
        </w:rPr>
        <w:t xml:space="preserve">муниципального бюджетного </w:t>
      </w:r>
      <w:r w:rsidR="009F5F4C" w:rsidRPr="00F07116">
        <w:rPr>
          <w:sz w:val="28"/>
          <w:szCs w:val="28"/>
        </w:rPr>
        <w:lastRenderedPageBreak/>
        <w:t>учреждения культуры «Дружба»</w:t>
      </w:r>
      <w:r w:rsidR="00C66F77" w:rsidRPr="00F07116">
        <w:rPr>
          <w:sz w:val="28"/>
          <w:szCs w:val="28"/>
        </w:rPr>
        <w:t xml:space="preserve"> составило – </w:t>
      </w:r>
      <w:r w:rsidR="009F5F4C" w:rsidRPr="00F07116">
        <w:rPr>
          <w:sz w:val="28"/>
          <w:szCs w:val="28"/>
        </w:rPr>
        <w:t>14,5</w:t>
      </w:r>
      <w:r w:rsidR="00C66F77" w:rsidRPr="00F07116">
        <w:rPr>
          <w:sz w:val="28"/>
          <w:szCs w:val="28"/>
        </w:rPr>
        <w:t xml:space="preserve"> штатны</w:t>
      </w:r>
      <w:r w:rsidR="009F5F4C" w:rsidRPr="00F07116">
        <w:rPr>
          <w:sz w:val="28"/>
          <w:szCs w:val="28"/>
        </w:rPr>
        <w:t>х</w:t>
      </w:r>
      <w:r w:rsidR="00C66F77" w:rsidRPr="00F07116">
        <w:rPr>
          <w:sz w:val="28"/>
          <w:szCs w:val="28"/>
        </w:rPr>
        <w:t xml:space="preserve"> единиц </w:t>
      </w:r>
      <w:r w:rsidR="00464888" w:rsidRPr="00F07116">
        <w:rPr>
          <w:sz w:val="28"/>
          <w:szCs w:val="28"/>
        </w:rPr>
        <w:t xml:space="preserve">                         </w:t>
      </w:r>
      <w:r w:rsidR="00C66F77" w:rsidRPr="00F07116">
        <w:rPr>
          <w:sz w:val="28"/>
          <w:szCs w:val="28"/>
        </w:rPr>
        <w:t xml:space="preserve">(с учетом </w:t>
      </w:r>
      <w:r w:rsidR="000F0CB6" w:rsidRPr="00F07116">
        <w:rPr>
          <w:sz w:val="28"/>
          <w:szCs w:val="28"/>
        </w:rPr>
        <w:t xml:space="preserve">штатных расписаний по состоянию </w:t>
      </w:r>
      <w:r w:rsidR="00C66F77" w:rsidRPr="00F07116">
        <w:rPr>
          <w:sz w:val="28"/>
          <w:szCs w:val="28"/>
        </w:rPr>
        <w:t>на 0</w:t>
      </w:r>
      <w:r w:rsidR="009F5F4C" w:rsidRPr="00F07116">
        <w:rPr>
          <w:sz w:val="28"/>
          <w:szCs w:val="28"/>
        </w:rPr>
        <w:t>1</w:t>
      </w:r>
      <w:r w:rsidR="00C66F77" w:rsidRPr="00F07116">
        <w:rPr>
          <w:sz w:val="28"/>
          <w:szCs w:val="28"/>
        </w:rPr>
        <w:t>.0</w:t>
      </w:r>
      <w:r w:rsidR="009F5F4C" w:rsidRPr="00F07116">
        <w:rPr>
          <w:sz w:val="28"/>
          <w:szCs w:val="28"/>
        </w:rPr>
        <w:t>1</w:t>
      </w:r>
      <w:r w:rsidR="00C66F77" w:rsidRPr="00F07116">
        <w:rPr>
          <w:sz w:val="28"/>
          <w:szCs w:val="28"/>
        </w:rPr>
        <w:t>.20</w:t>
      </w:r>
      <w:r w:rsidR="009F5F4C" w:rsidRPr="00F07116">
        <w:rPr>
          <w:sz w:val="28"/>
          <w:szCs w:val="28"/>
        </w:rPr>
        <w:t>20</w:t>
      </w:r>
      <w:r w:rsidR="00C66F77" w:rsidRPr="00F07116">
        <w:rPr>
          <w:sz w:val="28"/>
          <w:szCs w:val="28"/>
        </w:rPr>
        <w:t>).</w:t>
      </w:r>
      <w:r w:rsidR="00C66F77" w:rsidRPr="009F5F4C">
        <w:rPr>
          <w:sz w:val="28"/>
          <w:szCs w:val="28"/>
        </w:rPr>
        <w:t xml:space="preserve"> </w:t>
      </w:r>
      <w:r w:rsidR="00464888">
        <w:rPr>
          <w:sz w:val="28"/>
          <w:szCs w:val="28"/>
        </w:rPr>
        <w:t xml:space="preserve">                  </w:t>
      </w:r>
    </w:p>
    <w:p w:rsidR="00F37D29" w:rsidRDefault="00C66F77" w:rsidP="00F37D2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9F5F4C">
        <w:rPr>
          <w:rFonts w:ascii="Times New Roman" w:hAnsi="Times New Roman"/>
          <w:sz w:val="28"/>
          <w:szCs w:val="28"/>
        </w:rPr>
        <w:t xml:space="preserve">Контрольно-счетная палата отмечает, что согласно приказу Министерства культуры Российской Федерации от 01.09.2011 № 906 </w:t>
      </w:r>
      <w:r w:rsidR="00FD5E2C">
        <w:rPr>
          <w:rFonts w:ascii="Times New Roman" w:hAnsi="Times New Roman"/>
          <w:sz w:val="28"/>
          <w:szCs w:val="28"/>
        </w:rPr>
        <w:t xml:space="preserve">                  </w:t>
      </w:r>
      <w:r w:rsidRPr="009F5F4C">
        <w:rPr>
          <w:rFonts w:ascii="Times New Roman" w:hAnsi="Times New Roman"/>
          <w:sz w:val="28"/>
          <w:szCs w:val="28"/>
        </w:rPr>
        <w:t>«О нормативах штатной численности работников государственных</w:t>
      </w:r>
      <w:r w:rsidR="00464888">
        <w:rPr>
          <w:rFonts w:ascii="Times New Roman" w:hAnsi="Times New Roman"/>
          <w:sz w:val="28"/>
          <w:szCs w:val="28"/>
        </w:rPr>
        <w:t xml:space="preserve">                           </w:t>
      </w:r>
      <w:r w:rsidRPr="009F5F4C">
        <w:rPr>
          <w:rFonts w:ascii="Times New Roman" w:hAnsi="Times New Roman"/>
          <w:sz w:val="28"/>
          <w:szCs w:val="28"/>
        </w:rPr>
        <w:t xml:space="preserve">и муниципальных учреждений культурно - досугового типа и библиотек» </w:t>
      </w:r>
      <w:r w:rsidR="00464888">
        <w:rPr>
          <w:rFonts w:ascii="Times New Roman" w:hAnsi="Times New Roman"/>
          <w:sz w:val="28"/>
          <w:szCs w:val="28"/>
        </w:rPr>
        <w:t xml:space="preserve">              </w:t>
      </w:r>
      <w:r w:rsidRPr="009F5F4C">
        <w:rPr>
          <w:rFonts w:ascii="Times New Roman" w:hAnsi="Times New Roman"/>
          <w:sz w:val="28"/>
          <w:szCs w:val="28"/>
        </w:rPr>
        <w:t xml:space="preserve">- Таблица 2 «Нормативы штатной численности работников сельских домов культуры (основного творческого персонала)» (далее – Приказ </w:t>
      </w:r>
      <w:r w:rsidR="00464888">
        <w:rPr>
          <w:rFonts w:ascii="Times New Roman" w:hAnsi="Times New Roman"/>
          <w:sz w:val="28"/>
          <w:szCs w:val="28"/>
        </w:rPr>
        <w:t xml:space="preserve">                            </w:t>
      </w:r>
      <w:r w:rsidRPr="009F5F4C">
        <w:rPr>
          <w:rFonts w:ascii="Times New Roman" w:hAnsi="Times New Roman"/>
          <w:sz w:val="28"/>
          <w:szCs w:val="28"/>
        </w:rPr>
        <w:t xml:space="preserve">от 01.09.2011 № 906), </w:t>
      </w:r>
      <w:r w:rsidR="00FF7E66" w:rsidRPr="005106AB">
        <w:rPr>
          <w:rFonts w:ascii="Times New Roman" w:hAnsi="Times New Roman"/>
          <w:sz w:val="28"/>
          <w:szCs w:val="28"/>
        </w:rPr>
        <w:t>минимальный</w:t>
      </w:r>
      <w:r w:rsidRPr="009F5F4C">
        <w:rPr>
          <w:rFonts w:ascii="Times New Roman" w:hAnsi="Times New Roman"/>
          <w:sz w:val="28"/>
          <w:szCs w:val="28"/>
        </w:rPr>
        <w:t xml:space="preserve"> норматив штатной численности основного творческого персонала сельских домов культуры составляет </w:t>
      </w:r>
      <w:r w:rsidR="00FD5E2C">
        <w:rPr>
          <w:rFonts w:ascii="Times New Roman" w:hAnsi="Times New Roman"/>
          <w:sz w:val="28"/>
          <w:szCs w:val="28"/>
        </w:rPr>
        <w:t xml:space="preserve">                 </w:t>
      </w:r>
      <w:r w:rsidRPr="009F5F4C">
        <w:rPr>
          <w:rFonts w:ascii="Times New Roman" w:hAnsi="Times New Roman"/>
          <w:sz w:val="28"/>
          <w:szCs w:val="28"/>
        </w:rPr>
        <w:t xml:space="preserve">– 2,70. </w:t>
      </w:r>
      <w:proofErr w:type="gramEnd"/>
    </w:p>
    <w:p w:rsidR="00FF7E66" w:rsidRPr="00F37D29" w:rsidRDefault="00FF7E66" w:rsidP="00F37D2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37D29">
        <w:rPr>
          <w:rFonts w:ascii="Times New Roman" w:hAnsi="Times New Roman"/>
          <w:sz w:val="28"/>
          <w:szCs w:val="28"/>
        </w:rPr>
        <w:t>Контрольно-счетная палата Ханты-Мансийского района, обращает внимание, что при формировании штатной численности работников учреждения культуры, необходимо руководствоваться нормативами штатной численности работников государственных и муниципальных учреждений культурно-досугового типа и библиотек, утвержденными Приказом от 01.09.2011 № 906.</w:t>
      </w:r>
    </w:p>
    <w:p w:rsidR="00464888" w:rsidRPr="00D90E0C" w:rsidRDefault="00464888" w:rsidP="00B56D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0E0C">
        <w:rPr>
          <w:rFonts w:ascii="Times New Roman" w:hAnsi="Times New Roman" w:cs="Times New Roman"/>
          <w:i/>
          <w:sz w:val="28"/>
          <w:szCs w:val="28"/>
        </w:rPr>
        <w:t>Контрольно-счетная палата обращает внимание, что предоставленный план финансово – хозяйственной деятельности                            на 2021 год муниципального бюджетного учреждения культуры «Дружба» не соответствует требованиям к составлению                                  и утверждению плана финансово-хозяйственной деятельности государственного (муниципального) учреждения, утвержденные приказом Минфина России от 31.08.2018 № 186н «О Требованиях к составлению                  и утверждению плана финансово-хозяйственной деятельности государственного (муниципального) учреждения» (далее - Приказ Минфина России от 31.08.2018 № 186н).</w:t>
      </w:r>
      <w:proofErr w:type="gramEnd"/>
    </w:p>
    <w:p w:rsidR="00464888" w:rsidRPr="00464888" w:rsidRDefault="00464888" w:rsidP="00B5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64888">
        <w:rPr>
          <w:rFonts w:ascii="Times New Roman" w:hAnsi="Times New Roman" w:cs="Times New Roman"/>
          <w:sz w:val="28"/>
          <w:szCs w:val="28"/>
        </w:rPr>
        <w:t xml:space="preserve">Кроме этого, </w:t>
      </w:r>
      <w:r w:rsidRPr="00464888">
        <w:rPr>
          <w:rFonts w:ascii="Times New Roman" w:hAnsi="Times New Roman" w:cs="Times New Roman"/>
          <w:i/>
          <w:sz w:val="28"/>
          <w:szCs w:val="28"/>
        </w:rPr>
        <w:t>в соответствии с Приказом Минфина России                       от 31.08.2018 № 186н, органу-учредителю необходимо установить следующие положения для составления и утверждения Плана для подведомственных учреждений:</w:t>
      </w:r>
    </w:p>
    <w:p w:rsidR="00464888" w:rsidRDefault="00464888" w:rsidP="00B56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4888">
        <w:rPr>
          <w:rFonts w:ascii="Times New Roman" w:hAnsi="Times New Roman" w:cs="Times New Roman"/>
          <w:i/>
          <w:sz w:val="28"/>
          <w:szCs w:val="28"/>
        </w:rPr>
        <w:t>1) сроки и порядок составления проекта Плана;</w:t>
      </w:r>
    </w:p>
    <w:p w:rsidR="00464888" w:rsidRDefault="00464888" w:rsidP="00B56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4888">
        <w:rPr>
          <w:rFonts w:ascii="Times New Roman" w:hAnsi="Times New Roman" w:cs="Times New Roman"/>
          <w:i/>
          <w:sz w:val="28"/>
          <w:szCs w:val="28"/>
        </w:rPr>
        <w:t>2) сроки и порядок утверждения Плана;</w:t>
      </w:r>
    </w:p>
    <w:p w:rsidR="00464888" w:rsidRDefault="00464888" w:rsidP="00B56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4888">
        <w:rPr>
          <w:rFonts w:ascii="Times New Roman" w:hAnsi="Times New Roman" w:cs="Times New Roman"/>
          <w:i/>
          <w:sz w:val="28"/>
          <w:szCs w:val="28"/>
        </w:rPr>
        <w:t>3) порядок внесения изменений в План;</w:t>
      </w:r>
    </w:p>
    <w:p w:rsidR="00464888" w:rsidRDefault="00464888" w:rsidP="00B56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4888">
        <w:rPr>
          <w:rFonts w:ascii="Times New Roman" w:hAnsi="Times New Roman" w:cs="Times New Roman"/>
          <w:i/>
          <w:sz w:val="28"/>
          <w:szCs w:val="28"/>
        </w:rPr>
        <w:t>4) полномочия органа-учредителя или учреждения по утверждению Плана (внесению изменений в План).</w:t>
      </w:r>
    </w:p>
    <w:p w:rsidR="00B542C9" w:rsidRPr="00B542C9" w:rsidRDefault="000D3C83" w:rsidP="00B56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</w:t>
      </w:r>
      <w:r w:rsidR="00B542C9" w:rsidRPr="00B5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указывает на </w:t>
      </w:r>
      <w:r w:rsidRPr="00B5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несоответствие представленного проекта решения о бюджете сельского поселения Луговской на 2021 год и плановый период 2022 и 2023 годов проекту решения Думы Ханты-Мансийского района «О бюджете </w:t>
      </w:r>
      <w:r w:rsidR="007B5BAC" w:rsidRPr="00B5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B5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на 2021 год и плановый период </w:t>
      </w:r>
      <w:r w:rsidR="007B5BAC" w:rsidRPr="00B5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B542C9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и 2023 годов» в части о</w:t>
      </w:r>
      <w:r w:rsidR="0056473B" w:rsidRPr="00B5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бъема межбюджетных трансфертов                             - </w:t>
      </w:r>
      <w:r w:rsidRPr="00B542C9">
        <w:rPr>
          <w:rFonts w:ascii="Times New Roman" w:eastAsia="Times New Roman" w:hAnsi="Times New Roman" w:cs="Times New Roman"/>
          <w:sz w:val="28"/>
          <w:szCs w:val="28"/>
          <w:lang w:eastAsia="ru-RU"/>
        </w:rPr>
        <w:t>4 290,7 тыс. рублей в рамках Соглашения</w:t>
      </w:r>
      <w:r w:rsidR="00B542C9" w:rsidRPr="00B5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2C9">
        <w:rPr>
          <w:rFonts w:ascii="Times New Roman" w:eastAsia="Times New Roman" w:hAnsi="Times New Roman" w:cs="Times New Roman"/>
          <w:sz w:val="28"/>
          <w:szCs w:val="28"/>
          <w:lang w:eastAsia="ru-RU"/>
        </w:rPr>
        <w:t>№ 1 от 23.11.2020 о передаче администрацией</w:t>
      </w:r>
      <w:proofErr w:type="gramEnd"/>
      <w:r w:rsidRPr="00B5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Луговской осуществления части </w:t>
      </w:r>
      <w:r w:rsidRPr="00B542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своих полномочий по решению вопросов местного значения администрации Ханты</w:t>
      </w:r>
      <w:r w:rsidR="007B5BAC" w:rsidRPr="00B542C9">
        <w:rPr>
          <w:rFonts w:ascii="Times New Roman" w:eastAsia="Times New Roman" w:hAnsi="Times New Roman" w:cs="Times New Roman"/>
          <w:sz w:val="28"/>
          <w:szCs w:val="28"/>
          <w:lang w:eastAsia="ru-RU"/>
        </w:rPr>
        <w:t>-Мансийского района на 2021 год</w:t>
      </w:r>
      <w:r w:rsidR="00B542C9" w:rsidRPr="00B542C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именно:</w:t>
      </w:r>
    </w:p>
    <w:p w:rsidR="000D3C83" w:rsidRPr="00B542C9" w:rsidRDefault="000D3C83" w:rsidP="00B56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полномочий в области градостроительной деятельности – 193,9 тыс. рублей; </w:t>
      </w:r>
    </w:p>
    <w:p w:rsidR="000D3C83" w:rsidRPr="00B542C9" w:rsidRDefault="000D3C83" w:rsidP="00B56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признание помещения жилым помещением, жилого помещения непригодным для проживания и многоквартирного дома аварийным                      и подлежащим сносу или реконструкции -  5,4 тыс. рублей; </w:t>
      </w:r>
    </w:p>
    <w:p w:rsidR="000D3C83" w:rsidRPr="00B542C9" w:rsidRDefault="000D3C83" w:rsidP="00B56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2C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 - 3 531,3 тыс. рублей;</w:t>
      </w:r>
    </w:p>
    <w:p w:rsidR="000D3C83" w:rsidRPr="00B542C9" w:rsidRDefault="000D3C83" w:rsidP="00B56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в границах поселения электро-, тепл</w:t>
      </w:r>
      <w:proofErr w:type="gramStart"/>
      <w:r w:rsidRPr="00B542C9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B5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газо- </w:t>
      </w:r>
      <w:r w:rsidR="00B5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B5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водоснабжения населения, водоотведения (за исключением дождевой канализации) – 420,1 тыс. рублей; </w:t>
      </w:r>
    </w:p>
    <w:p w:rsidR="000D3C83" w:rsidRPr="00B542C9" w:rsidRDefault="000D3C83" w:rsidP="00B56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муниципального жилищного контроля </w:t>
      </w:r>
      <w:r w:rsidR="00B5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B542C9">
        <w:rPr>
          <w:rFonts w:ascii="Times New Roman" w:eastAsia="Times New Roman" w:hAnsi="Times New Roman" w:cs="Times New Roman"/>
          <w:sz w:val="28"/>
          <w:szCs w:val="28"/>
          <w:lang w:eastAsia="ru-RU"/>
        </w:rPr>
        <w:t>– 140,0 тыс. рублей.</w:t>
      </w:r>
    </w:p>
    <w:p w:rsidR="000D3C83" w:rsidRPr="006F5FB0" w:rsidRDefault="000D3C83" w:rsidP="00B56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42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учетом требований статьи 142.5. Бюджетного кодекса Российской Федерации и с целью исключения кассового разрыва, контрольно-счетная палата</w:t>
      </w:r>
      <w:r w:rsidR="00B542C9" w:rsidRPr="00B542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542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исключить из проекта решения о бюджете сельского поселения Луговской </w:t>
      </w:r>
      <w:r w:rsidR="00B542C9" w:rsidRPr="00B542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объем ин</w:t>
      </w:r>
      <w:bookmarkStart w:id="0" w:name="_GoBack"/>
      <w:bookmarkEnd w:id="0"/>
      <w:r w:rsidR="00B542C9" w:rsidRPr="00B542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ых</w:t>
      </w:r>
      <w:r w:rsidRPr="00B542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межбюджетных трансферт</w:t>
      </w:r>
      <w:r w:rsidR="00B542C9" w:rsidRPr="00B542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ов, передаваемых с уровня сельского поселения на уровень </w:t>
      </w:r>
      <w:r w:rsidRPr="00B542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муниципального района в объеме </w:t>
      </w:r>
      <w:r w:rsidRPr="00B5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4 290,7 </w:t>
      </w:r>
      <w:r w:rsidRPr="00B542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тыс. рублей.</w:t>
      </w:r>
    </w:p>
    <w:p w:rsidR="005A6324" w:rsidRDefault="005A6324" w:rsidP="00B56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30A2" w:rsidRDefault="003430A2" w:rsidP="00B56DE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 и предложения</w:t>
      </w:r>
    </w:p>
    <w:p w:rsidR="003430A2" w:rsidRPr="001B3004" w:rsidRDefault="003430A2" w:rsidP="00B56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C66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экспертно-аналитического мероприятия «Экспертиза </w:t>
      </w:r>
      <w:proofErr w:type="gramStart"/>
      <w:r w:rsidRPr="00C66F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решения Совета депутатов сельского поселения</w:t>
      </w:r>
      <w:proofErr w:type="gramEnd"/>
      <w:r w:rsidRPr="00C66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Луговской                       «О бюджете сельского поселения Луговской на 20</w:t>
      </w:r>
      <w:r w:rsidR="00D26D67" w:rsidRPr="00C66F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66F77" w:rsidRPr="00C66F7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66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C66F77" w:rsidRPr="00C66F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66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C66F77" w:rsidRPr="00C66F7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66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на основании вышеизложенного,                контрольно-счетная палата Ханты-Мансийского района  предлагает:</w:t>
      </w:r>
    </w:p>
    <w:p w:rsidR="003430A2" w:rsidRPr="00C66F77" w:rsidRDefault="003430A2" w:rsidP="00B56DEA">
      <w:pPr>
        <w:pStyle w:val="af"/>
        <w:numPr>
          <w:ilvl w:val="0"/>
          <w:numId w:val="46"/>
        </w:numPr>
        <w:jc w:val="both"/>
        <w:rPr>
          <w:sz w:val="28"/>
          <w:szCs w:val="28"/>
          <w:u w:val="single"/>
        </w:rPr>
      </w:pPr>
      <w:r w:rsidRPr="00C66F77">
        <w:rPr>
          <w:sz w:val="28"/>
          <w:szCs w:val="28"/>
          <w:u w:val="single"/>
        </w:rPr>
        <w:t>Совету депутатов сельского поселения Луговской:</w:t>
      </w:r>
    </w:p>
    <w:p w:rsidR="00BE0067" w:rsidRPr="00844877" w:rsidRDefault="003D3AB3" w:rsidP="00B56D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87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E0067" w:rsidRPr="00844877">
        <w:rPr>
          <w:rFonts w:ascii="Times New Roman" w:hAnsi="Times New Roman" w:cs="Times New Roman"/>
          <w:sz w:val="28"/>
          <w:szCs w:val="28"/>
        </w:rPr>
        <w:t>1.1.</w:t>
      </w:r>
      <w:r w:rsidR="00DF1E65" w:rsidRPr="00844877">
        <w:rPr>
          <w:rFonts w:ascii="Times New Roman" w:hAnsi="Times New Roman" w:cs="Times New Roman"/>
          <w:sz w:val="28"/>
          <w:szCs w:val="28"/>
        </w:rPr>
        <w:t xml:space="preserve"> </w:t>
      </w:r>
      <w:r w:rsidR="00D87330" w:rsidRPr="00D87330">
        <w:rPr>
          <w:rFonts w:ascii="Times New Roman" w:hAnsi="Times New Roman" w:cs="Times New Roman"/>
          <w:b/>
          <w:sz w:val="28"/>
          <w:szCs w:val="28"/>
        </w:rPr>
        <w:t>До</w:t>
      </w:r>
      <w:r w:rsidR="00D87330" w:rsidRPr="00844877">
        <w:rPr>
          <w:rFonts w:ascii="Times New Roman" w:hAnsi="Times New Roman" w:cs="Times New Roman"/>
          <w:b/>
          <w:sz w:val="28"/>
          <w:szCs w:val="28"/>
        </w:rPr>
        <w:t xml:space="preserve"> устранения выявленных замечаний, содержащихся</w:t>
      </w:r>
      <w:r w:rsidR="00D8733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D87330" w:rsidRPr="00844877">
        <w:rPr>
          <w:rFonts w:ascii="Times New Roman" w:hAnsi="Times New Roman" w:cs="Times New Roman"/>
          <w:b/>
          <w:sz w:val="28"/>
          <w:szCs w:val="28"/>
        </w:rPr>
        <w:t xml:space="preserve"> в настоящем заключении </w:t>
      </w:r>
      <w:r w:rsidR="00D87330">
        <w:rPr>
          <w:rFonts w:ascii="Times New Roman" w:hAnsi="Times New Roman" w:cs="Times New Roman"/>
          <w:b/>
          <w:sz w:val="28"/>
          <w:szCs w:val="28"/>
        </w:rPr>
        <w:t>н</w:t>
      </w:r>
      <w:r w:rsidR="00844877" w:rsidRPr="00844877">
        <w:rPr>
          <w:rFonts w:ascii="Times New Roman" w:hAnsi="Times New Roman" w:cs="Times New Roman"/>
          <w:b/>
          <w:sz w:val="28"/>
          <w:szCs w:val="28"/>
        </w:rPr>
        <w:t>е утверждать представленный п</w:t>
      </w:r>
      <w:r w:rsidR="003430A2" w:rsidRPr="00844877">
        <w:rPr>
          <w:rFonts w:ascii="Times New Roman" w:hAnsi="Times New Roman" w:cs="Times New Roman"/>
          <w:b/>
          <w:sz w:val="28"/>
          <w:szCs w:val="28"/>
        </w:rPr>
        <w:t xml:space="preserve">роект решения «О бюджете сельского поселения Луговской </w:t>
      </w:r>
      <w:r w:rsidR="00C66F77" w:rsidRPr="00844877">
        <w:rPr>
          <w:rFonts w:ascii="Times New Roman" w:hAnsi="Times New Roman" w:cs="Times New Roman"/>
          <w:b/>
          <w:sz w:val="28"/>
          <w:szCs w:val="28"/>
        </w:rPr>
        <w:t xml:space="preserve">на 2021 год </w:t>
      </w:r>
      <w:r w:rsidR="00D87330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C66F77" w:rsidRPr="00844877">
        <w:rPr>
          <w:rFonts w:ascii="Times New Roman" w:hAnsi="Times New Roman" w:cs="Times New Roman"/>
          <w:b/>
          <w:sz w:val="28"/>
          <w:szCs w:val="28"/>
        </w:rPr>
        <w:t>и плановый период 2022 и 2023</w:t>
      </w:r>
      <w:r w:rsidR="00730C2A" w:rsidRPr="008448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30A2" w:rsidRPr="00844877">
        <w:rPr>
          <w:rFonts w:ascii="Times New Roman" w:hAnsi="Times New Roman" w:cs="Times New Roman"/>
          <w:b/>
          <w:sz w:val="28"/>
          <w:szCs w:val="28"/>
        </w:rPr>
        <w:t>год</w:t>
      </w:r>
      <w:r w:rsidR="00C66F77" w:rsidRPr="00844877">
        <w:rPr>
          <w:rFonts w:ascii="Times New Roman" w:hAnsi="Times New Roman" w:cs="Times New Roman"/>
          <w:b/>
          <w:sz w:val="28"/>
          <w:szCs w:val="28"/>
        </w:rPr>
        <w:t>ов</w:t>
      </w:r>
      <w:r w:rsidR="003430A2" w:rsidRPr="00844877">
        <w:rPr>
          <w:rFonts w:ascii="Times New Roman" w:hAnsi="Times New Roman" w:cs="Times New Roman"/>
          <w:b/>
          <w:sz w:val="28"/>
          <w:szCs w:val="28"/>
        </w:rPr>
        <w:t>»</w:t>
      </w:r>
      <w:r w:rsidR="00844877" w:rsidRPr="00844877">
        <w:rPr>
          <w:rFonts w:ascii="Times New Roman" w:hAnsi="Times New Roman" w:cs="Times New Roman"/>
          <w:b/>
          <w:sz w:val="28"/>
          <w:szCs w:val="28"/>
        </w:rPr>
        <w:t>,</w:t>
      </w:r>
      <w:r w:rsidR="003430A2" w:rsidRPr="008448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4877" w:rsidRPr="00844877">
        <w:rPr>
          <w:rFonts w:ascii="Times New Roman" w:hAnsi="Times New Roman" w:cs="Times New Roman"/>
          <w:b/>
          <w:sz w:val="28"/>
          <w:szCs w:val="28"/>
        </w:rPr>
        <w:t>и предоставить повторно</w:t>
      </w:r>
      <w:r w:rsidR="00AA01BC">
        <w:rPr>
          <w:rFonts w:ascii="Times New Roman" w:hAnsi="Times New Roman" w:cs="Times New Roman"/>
          <w:b/>
          <w:sz w:val="28"/>
          <w:szCs w:val="28"/>
        </w:rPr>
        <w:t>,</w:t>
      </w:r>
      <w:r w:rsidR="00452063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AA01BC">
        <w:rPr>
          <w:rFonts w:ascii="Times New Roman" w:hAnsi="Times New Roman" w:cs="Times New Roman"/>
          <w:b/>
          <w:sz w:val="28"/>
          <w:szCs w:val="28"/>
        </w:rPr>
        <w:t xml:space="preserve"> но не позднее 25 декабря 2020 года</w:t>
      </w:r>
      <w:r w:rsidR="00BE0067" w:rsidRPr="00844877">
        <w:rPr>
          <w:rFonts w:ascii="Times New Roman" w:hAnsi="Times New Roman" w:cs="Times New Roman"/>
          <w:b/>
          <w:sz w:val="28"/>
          <w:szCs w:val="28"/>
        </w:rPr>
        <w:t>.</w:t>
      </w:r>
    </w:p>
    <w:p w:rsidR="003430A2" w:rsidRPr="00975675" w:rsidRDefault="00F22113" w:rsidP="00B56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756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2. </w:t>
      </w:r>
      <w:r w:rsidR="003430A2" w:rsidRPr="009756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Администрации сельского поселения Луговской, в том числе финансово-экономическому отделу:</w:t>
      </w:r>
    </w:p>
    <w:p w:rsidR="00836476" w:rsidRPr="00AD2A9F" w:rsidRDefault="003430A2" w:rsidP="00B56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836476" w:rsidRPr="00AD2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соблюдение принципов бюджетной системы Российской Федерации, уделив особое внимание принципу эффективности                   использования бюджетных средств и достоверности бюджета. </w:t>
      </w:r>
    </w:p>
    <w:p w:rsidR="00836476" w:rsidRPr="00AD2A9F" w:rsidRDefault="003430A2" w:rsidP="00B56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A9F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Pr="00AD2A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36476" w:rsidRPr="00AD2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объективного раскрытия информации о параметрах проекта бюджета на очередной финансовый год и плановые периоды обеспечить отражение в пояснительной записке к Проекту решения                   о бюджете обоснования прогнозируемых поступлений, а также </w:t>
      </w:r>
      <w:r w:rsidR="00836476" w:rsidRPr="00AD2A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распределение бюджетных ассигнований с указанием применяемых методик.</w:t>
      </w:r>
      <w:r w:rsidR="00630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необходимости внести корректировки в </w:t>
      </w:r>
      <w:r w:rsidR="004A2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соответствующие </w:t>
      </w:r>
      <w:r w:rsidR="00630BD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методики.</w:t>
      </w:r>
    </w:p>
    <w:p w:rsidR="006D48A8" w:rsidRPr="00AD2A9F" w:rsidRDefault="00836476" w:rsidP="00B56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3430A2" w:rsidRPr="00AD2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корректировку в муниципальный правовой акт, устанавливающий порядок разработки муниципальных программ сельского поселения Луговской, их формирования, утверждения </w:t>
      </w:r>
      <w:r w:rsidR="00117DB0" w:rsidRPr="00AD2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6D48A8" w:rsidRPr="00AD2A9F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реализации с учетом требований Бюджетного кодекса РФ.</w:t>
      </w:r>
    </w:p>
    <w:p w:rsidR="006D48A8" w:rsidRPr="00AD2A9F" w:rsidRDefault="006D48A8" w:rsidP="00B56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A9F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При формировании бюджетных ассигнований применять Порядок планирования бюджетных ассигнований с учетом требований Бюджетного кодекса РФ.</w:t>
      </w:r>
    </w:p>
    <w:p w:rsidR="00C83377" w:rsidRPr="00AD2A9F" w:rsidRDefault="00C83377" w:rsidP="00B56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A9F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Устранить выявленные разночтения Проекта решения в части расходов на исполнение муниципальных программ с объемами финансирования, отраженными в паспортах муниципальных программ. Внести корректировку в Проект решения, в части наименований муниципальных программ Ханты-Мансийского района, соисполнителем которых является сельское поселение Луговской.</w:t>
      </w:r>
    </w:p>
    <w:p w:rsidR="00AD2A9F" w:rsidRPr="00AD2A9F" w:rsidRDefault="00043068" w:rsidP="00B56D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A9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83377" w:rsidRPr="00AD2A9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D2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D2A9F" w:rsidRPr="00AD2A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D2A9F" w:rsidRPr="00AD2A9F">
        <w:rPr>
          <w:rFonts w:ascii="Times New Roman" w:hAnsi="Times New Roman" w:cs="Times New Roman"/>
          <w:sz w:val="28"/>
          <w:szCs w:val="28"/>
        </w:rPr>
        <w:t>корректировать период реализации муниципальных программ  до 2023 года, с соответствующими изменениями.</w:t>
      </w:r>
    </w:p>
    <w:p w:rsidR="00E50B76" w:rsidRDefault="00E50B76" w:rsidP="00B56DEA">
      <w:pPr>
        <w:pStyle w:val="a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50B76">
        <w:rPr>
          <w:sz w:val="28"/>
          <w:szCs w:val="28"/>
        </w:rPr>
        <w:t>2.</w:t>
      </w:r>
      <w:r w:rsidR="00AD2A9F">
        <w:rPr>
          <w:sz w:val="28"/>
          <w:szCs w:val="28"/>
        </w:rPr>
        <w:t>7</w:t>
      </w:r>
      <w:r w:rsidRPr="00E50B76">
        <w:rPr>
          <w:sz w:val="28"/>
          <w:szCs w:val="28"/>
        </w:rPr>
        <w:t xml:space="preserve">. При составлении </w:t>
      </w:r>
      <w:r>
        <w:rPr>
          <w:sz w:val="28"/>
          <w:szCs w:val="28"/>
        </w:rPr>
        <w:t xml:space="preserve">социально – экономического развития сельского поселения Луговской, учитывать требования </w:t>
      </w:r>
      <w:r w:rsidR="00283717" w:rsidRPr="009A0D07">
        <w:rPr>
          <w:bCs/>
          <w:sz w:val="28"/>
          <w:szCs w:val="28"/>
        </w:rPr>
        <w:t>постановлени</w:t>
      </w:r>
      <w:r w:rsidR="00283717">
        <w:rPr>
          <w:bCs/>
          <w:sz w:val="28"/>
          <w:szCs w:val="28"/>
        </w:rPr>
        <w:t>я</w:t>
      </w:r>
      <w:r w:rsidR="00283717" w:rsidRPr="009A0D07">
        <w:rPr>
          <w:bCs/>
          <w:sz w:val="28"/>
          <w:szCs w:val="28"/>
        </w:rPr>
        <w:t xml:space="preserve"> администрации сельского поселения Луговской от 14.11.2011 № 22 «Об утверждении порядка разработки прогноза социально- экономического развития сельского поселения Луговской»</w:t>
      </w:r>
      <w:r>
        <w:rPr>
          <w:sz w:val="28"/>
          <w:szCs w:val="28"/>
        </w:rPr>
        <w:t>.</w:t>
      </w:r>
    </w:p>
    <w:p w:rsidR="0058085D" w:rsidRDefault="0058085D" w:rsidP="00B56D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85D">
        <w:rPr>
          <w:rFonts w:ascii="Times New Roman" w:hAnsi="Times New Roman" w:cs="Times New Roman"/>
          <w:sz w:val="28"/>
          <w:szCs w:val="28"/>
        </w:rPr>
        <w:t>2.</w:t>
      </w:r>
      <w:r w:rsidR="00AD2A9F">
        <w:rPr>
          <w:rFonts w:ascii="Times New Roman" w:hAnsi="Times New Roman" w:cs="Times New Roman"/>
          <w:sz w:val="28"/>
          <w:szCs w:val="28"/>
        </w:rPr>
        <w:t>8</w:t>
      </w:r>
      <w:r w:rsidRPr="0058085D">
        <w:rPr>
          <w:rFonts w:ascii="Times New Roman" w:hAnsi="Times New Roman" w:cs="Times New Roman"/>
          <w:sz w:val="28"/>
          <w:szCs w:val="28"/>
        </w:rPr>
        <w:t xml:space="preserve">. </w:t>
      </w:r>
      <w:r w:rsidR="008B277E">
        <w:rPr>
          <w:rFonts w:ascii="Times New Roman" w:hAnsi="Times New Roman" w:cs="Times New Roman"/>
          <w:sz w:val="28"/>
          <w:szCs w:val="28"/>
        </w:rPr>
        <w:t xml:space="preserve">Обеспечить корректировку </w:t>
      </w:r>
      <w:r w:rsidRPr="0058085D">
        <w:rPr>
          <w:rFonts w:ascii="Times New Roman" w:hAnsi="Times New Roman" w:cs="Times New Roman"/>
          <w:sz w:val="28"/>
          <w:szCs w:val="28"/>
        </w:rPr>
        <w:t>фонд</w:t>
      </w:r>
      <w:r w:rsidR="008B277E">
        <w:rPr>
          <w:rFonts w:ascii="Times New Roman" w:hAnsi="Times New Roman" w:cs="Times New Roman"/>
          <w:sz w:val="28"/>
          <w:szCs w:val="28"/>
        </w:rPr>
        <w:t>а</w:t>
      </w:r>
      <w:r w:rsidRPr="0058085D">
        <w:rPr>
          <w:rFonts w:ascii="Times New Roman" w:hAnsi="Times New Roman" w:cs="Times New Roman"/>
          <w:sz w:val="28"/>
          <w:szCs w:val="28"/>
        </w:rPr>
        <w:t xml:space="preserve"> оплаты труда лиц, замещающих муниципальные должности и муниципальных служащих, </w:t>
      </w:r>
      <w:r w:rsidR="008B277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8085D">
        <w:rPr>
          <w:rFonts w:ascii="Times New Roman" w:hAnsi="Times New Roman" w:cs="Times New Roman"/>
          <w:sz w:val="28"/>
          <w:szCs w:val="28"/>
        </w:rPr>
        <w:t>в соответствии</w:t>
      </w:r>
      <w:r w:rsidR="008B277E">
        <w:rPr>
          <w:rFonts w:ascii="Times New Roman" w:hAnsi="Times New Roman" w:cs="Times New Roman"/>
          <w:sz w:val="28"/>
          <w:szCs w:val="28"/>
        </w:rPr>
        <w:t xml:space="preserve"> </w:t>
      </w:r>
      <w:r w:rsidRPr="0058085D">
        <w:rPr>
          <w:rFonts w:ascii="Times New Roman" w:hAnsi="Times New Roman" w:cs="Times New Roman"/>
          <w:sz w:val="28"/>
          <w:szCs w:val="28"/>
        </w:rPr>
        <w:t>с нормативом</w:t>
      </w:r>
      <w:r w:rsidR="008B277E">
        <w:rPr>
          <w:rFonts w:ascii="Times New Roman" w:hAnsi="Times New Roman" w:cs="Times New Roman"/>
          <w:sz w:val="28"/>
          <w:szCs w:val="28"/>
        </w:rPr>
        <w:t xml:space="preserve">, предусмотренным </w:t>
      </w:r>
      <w:r w:rsidRPr="0058085D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8B277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8085D">
        <w:rPr>
          <w:rFonts w:ascii="Times New Roman" w:hAnsi="Times New Roman" w:cs="Times New Roman"/>
          <w:sz w:val="28"/>
          <w:szCs w:val="28"/>
        </w:rPr>
        <w:t>от 23.08.2019 № 278-п.</w:t>
      </w:r>
    </w:p>
    <w:p w:rsidR="00E47D84" w:rsidRDefault="000F0CB6" w:rsidP="00B56D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Разработать и утвердить Порядок предоставления субсидии                     </w:t>
      </w:r>
      <w:r w:rsidRPr="000F0CB6">
        <w:rPr>
          <w:rFonts w:ascii="Times New Roman" w:hAnsi="Times New Roman" w:cs="Times New Roman"/>
          <w:sz w:val="28"/>
          <w:szCs w:val="28"/>
        </w:rPr>
        <w:t xml:space="preserve"> </w:t>
      </w:r>
      <w:r w:rsidRPr="00BD1D23">
        <w:rPr>
          <w:rFonts w:ascii="Times New Roman" w:hAnsi="Times New Roman" w:cs="Times New Roman"/>
          <w:sz w:val="28"/>
          <w:szCs w:val="28"/>
        </w:rPr>
        <w:t xml:space="preserve">на финансовое обеспечение выполнения </w:t>
      </w:r>
      <w:r w:rsidRPr="00FC6624">
        <w:rPr>
          <w:rFonts w:ascii="Times New Roman" w:hAnsi="Times New Roman" w:cs="Times New Roman"/>
          <w:sz w:val="28"/>
          <w:szCs w:val="28"/>
        </w:rPr>
        <w:t>муниципального задания</w:t>
      </w:r>
      <w:r w:rsidR="00FC662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C6624" w:rsidRPr="00FC6624">
        <w:rPr>
          <w:rFonts w:ascii="Times New Roman" w:hAnsi="Times New Roman" w:cs="Times New Roman"/>
          <w:sz w:val="28"/>
          <w:szCs w:val="28"/>
        </w:rPr>
        <w:t xml:space="preserve"> в</w:t>
      </w:r>
      <w:r w:rsidR="00FC6624">
        <w:rPr>
          <w:rFonts w:ascii="Times New Roman" w:hAnsi="Times New Roman" w:cs="Times New Roman"/>
          <w:sz w:val="28"/>
          <w:szCs w:val="28"/>
        </w:rPr>
        <w:t xml:space="preserve"> соответствии со статьей 78.1. Бюджетного кодекса РФ</w:t>
      </w:r>
      <w:r w:rsidR="004F13D8">
        <w:rPr>
          <w:rFonts w:ascii="Times New Roman" w:hAnsi="Times New Roman" w:cs="Times New Roman"/>
          <w:sz w:val="28"/>
          <w:szCs w:val="28"/>
        </w:rPr>
        <w:t>,</w:t>
      </w:r>
      <w:r w:rsidR="00A365AA">
        <w:rPr>
          <w:rFonts w:ascii="Times New Roman" w:hAnsi="Times New Roman" w:cs="Times New Roman"/>
          <w:sz w:val="28"/>
          <w:szCs w:val="28"/>
        </w:rPr>
        <w:t xml:space="preserve"> при этом учесть статью 69.2</w:t>
      </w:r>
      <w:r w:rsidR="004F13D8">
        <w:rPr>
          <w:rFonts w:ascii="Times New Roman" w:hAnsi="Times New Roman" w:cs="Times New Roman"/>
          <w:sz w:val="28"/>
          <w:szCs w:val="28"/>
        </w:rPr>
        <w:t>. Бюджетного кодекса РФ.</w:t>
      </w:r>
    </w:p>
    <w:p w:rsidR="004F13D8" w:rsidRDefault="00CA1A79" w:rsidP="00B56D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="00E47D84">
        <w:rPr>
          <w:rFonts w:ascii="Times New Roman" w:hAnsi="Times New Roman" w:cs="Times New Roman"/>
          <w:sz w:val="28"/>
          <w:szCs w:val="28"/>
        </w:rPr>
        <w:t xml:space="preserve">Финансовое обеспечение выполнения муниципального задания </w:t>
      </w:r>
      <w:r>
        <w:rPr>
          <w:rFonts w:ascii="Times New Roman" w:hAnsi="Times New Roman" w:cs="Times New Roman"/>
          <w:sz w:val="28"/>
          <w:szCs w:val="28"/>
        </w:rPr>
        <w:t>рассчит</w:t>
      </w:r>
      <w:r w:rsidR="00E47D84">
        <w:rPr>
          <w:rFonts w:ascii="Times New Roman" w:hAnsi="Times New Roman" w:cs="Times New Roman"/>
          <w:sz w:val="28"/>
          <w:szCs w:val="28"/>
        </w:rPr>
        <w:t>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D23">
        <w:rPr>
          <w:rFonts w:ascii="Times New Roman" w:hAnsi="Times New Roman" w:cs="Times New Roman"/>
          <w:sz w:val="28"/>
          <w:szCs w:val="28"/>
        </w:rPr>
        <w:t xml:space="preserve">с учетом нормативных затрат на оказание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BD1D23">
        <w:rPr>
          <w:rFonts w:ascii="Times New Roman" w:hAnsi="Times New Roman" w:cs="Times New Roman"/>
          <w:sz w:val="28"/>
          <w:szCs w:val="28"/>
        </w:rPr>
        <w:t>ими</w:t>
      </w:r>
      <w:r w:rsidRPr="00CA1A79">
        <w:rPr>
          <w:rFonts w:ascii="Times New Roman" w:hAnsi="Times New Roman" w:cs="Times New Roman"/>
          <w:sz w:val="28"/>
          <w:szCs w:val="28"/>
        </w:rPr>
        <w:t xml:space="preserve"> </w:t>
      </w:r>
      <w:r w:rsidRPr="00BD1D23">
        <w:rPr>
          <w:rFonts w:ascii="Times New Roman" w:hAnsi="Times New Roman" w:cs="Times New Roman"/>
          <w:sz w:val="28"/>
          <w:szCs w:val="28"/>
        </w:rPr>
        <w:t>муниципальных</w:t>
      </w:r>
      <w:r w:rsidRPr="00CA1A79">
        <w:rPr>
          <w:rFonts w:ascii="Times New Roman" w:hAnsi="Times New Roman" w:cs="Times New Roman"/>
          <w:sz w:val="28"/>
          <w:szCs w:val="28"/>
        </w:rPr>
        <w:t xml:space="preserve"> </w:t>
      </w:r>
      <w:r w:rsidRPr="00BD1D23">
        <w:rPr>
          <w:rFonts w:ascii="Times New Roman" w:hAnsi="Times New Roman" w:cs="Times New Roman"/>
          <w:sz w:val="28"/>
          <w:szCs w:val="28"/>
        </w:rPr>
        <w:t xml:space="preserve">услуг физическим и (или) юридическим лицам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D1D23">
        <w:rPr>
          <w:rFonts w:ascii="Times New Roman" w:hAnsi="Times New Roman" w:cs="Times New Roman"/>
          <w:sz w:val="28"/>
          <w:szCs w:val="28"/>
        </w:rPr>
        <w:t>и нормативных затрат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D23">
        <w:rPr>
          <w:rFonts w:ascii="Times New Roman" w:hAnsi="Times New Roman" w:cs="Times New Roman"/>
          <w:sz w:val="28"/>
          <w:szCs w:val="28"/>
        </w:rPr>
        <w:t>на содержание государственного (муниципального) имущества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</w:t>
      </w:r>
      <w:r w:rsidRPr="00BD1D23">
        <w:rPr>
          <w:rFonts w:ascii="Times New Roman" w:hAnsi="Times New Roman" w:cs="Times New Roman"/>
          <w:sz w:val="28"/>
          <w:szCs w:val="28"/>
        </w:rPr>
        <w:t xml:space="preserve">унктом 1. статьи 78.1. </w:t>
      </w:r>
      <w:r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="004F13D8">
        <w:rPr>
          <w:rFonts w:ascii="Times New Roman" w:hAnsi="Times New Roman" w:cs="Times New Roman"/>
          <w:sz w:val="28"/>
          <w:szCs w:val="28"/>
        </w:rPr>
        <w:t>,</w:t>
      </w:r>
      <w:r w:rsidR="004F13D8" w:rsidRPr="004F13D8">
        <w:rPr>
          <w:rFonts w:ascii="Times New Roman" w:hAnsi="Times New Roman" w:cs="Times New Roman"/>
          <w:sz w:val="28"/>
          <w:szCs w:val="28"/>
        </w:rPr>
        <w:t xml:space="preserve"> </w:t>
      </w:r>
      <w:r w:rsidR="00A365AA">
        <w:rPr>
          <w:rFonts w:ascii="Times New Roman" w:hAnsi="Times New Roman" w:cs="Times New Roman"/>
          <w:sz w:val="28"/>
          <w:szCs w:val="28"/>
        </w:rPr>
        <w:t>при этом учесть статью 69.2</w:t>
      </w:r>
      <w:r w:rsidR="004F13D8">
        <w:rPr>
          <w:rFonts w:ascii="Times New Roman" w:hAnsi="Times New Roman" w:cs="Times New Roman"/>
          <w:sz w:val="28"/>
          <w:szCs w:val="28"/>
        </w:rPr>
        <w:t>. Бюджетного кодекса РФ.</w:t>
      </w:r>
    </w:p>
    <w:p w:rsidR="00E47D84" w:rsidRPr="0064477C" w:rsidRDefault="00882FA6" w:rsidP="00B56D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D84">
        <w:rPr>
          <w:rFonts w:ascii="Times New Roman" w:hAnsi="Times New Roman" w:cs="Times New Roman"/>
          <w:bCs/>
          <w:kern w:val="28"/>
          <w:sz w:val="28"/>
          <w:szCs w:val="28"/>
        </w:rPr>
        <w:t>2.1</w:t>
      </w:r>
      <w:r w:rsidR="00EF3ED2">
        <w:rPr>
          <w:rFonts w:ascii="Times New Roman" w:hAnsi="Times New Roman" w:cs="Times New Roman"/>
          <w:bCs/>
          <w:kern w:val="28"/>
          <w:sz w:val="28"/>
          <w:szCs w:val="28"/>
        </w:rPr>
        <w:t>1</w:t>
      </w:r>
      <w:r w:rsidRPr="00E47D84">
        <w:rPr>
          <w:rFonts w:ascii="Times New Roman" w:hAnsi="Times New Roman" w:cs="Times New Roman"/>
          <w:bCs/>
          <w:kern w:val="28"/>
          <w:sz w:val="28"/>
          <w:szCs w:val="28"/>
        </w:rPr>
        <w:t xml:space="preserve">. </w:t>
      </w:r>
      <w:r w:rsidRPr="00E47D84">
        <w:rPr>
          <w:rFonts w:ascii="Times New Roman" w:hAnsi="Times New Roman" w:cs="Times New Roman"/>
          <w:sz w:val="28"/>
          <w:szCs w:val="28"/>
        </w:rPr>
        <w:t xml:space="preserve">План финансово – хозяйственной деятельности                            на 2021 год муниципального бюджетного учреждения культуры «Дружба» привести в соответствие с Приказом Минфина России </w:t>
      </w:r>
      <w:r w:rsidR="00CF66B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64477C">
        <w:rPr>
          <w:rFonts w:ascii="Times New Roman" w:hAnsi="Times New Roman" w:cs="Times New Roman"/>
          <w:sz w:val="28"/>
          <w:szCs w:val="28"/>
        </w:rPr>
        <w:t>от 31.08.2018 № 186н.</w:t>
      </w:r>
    </w:p>
    <w:p w:rsidR="00CF66B3" w:rsidRDefault="0064477C" w:rsidP="00B56D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77C">
        <w:rPr>
          <w:rFonts w:ascii="Times New Roman" w:hAnsi="Times New Roman" w:cs="Times New Roman"/>
          <w:sz w:val="28"/>
          <w:szCs w:val="28"/>
        </w:rPr>
        <w:t>2.1</w:t>
      </w:r>
      <w:r w:rsidR="00EF3ED2">
        <w:rPr>
          <w:rFonts w:ascii="Times New Roman" w:hAnsi="Times New Roman" w:cs="Times New Roman"/>
          <w:sz w:val="28"/>
          <w:szCs w:val="28"/>
        </w:rPr>
        <w:t>2</w:t>
      </w:r>
      <w:r w:rsidR="00882FA6" w:rsidRPr="0064477C">
        <w:rPr>
          <w:rFonts w:ascii="Times New Roman" w:hAnsi="Times New Roman" w:cs="Times New Roman"/>
          <w:sz w:val="28"/>
          <w:szCs w:val="28"/>
        </w:rPr>
        <w:t>. Утвердить положени</w:t>
      </w:r>
      <w:r w:rsidR="00CF66B3" w:rsidRPr="0064477C">
        <w:rPr>
          <w:rFonts w:ascii="Times New Roman" w:hAnsi="Times New Roman" w:cs="Times New Roman"/>
          <w:sz w:val="28"/>
          <w:szCs w:val="28"/>
        </w:rPr>
        <w:t>е</w:t>
      </w:r>
      <w:r w:rsidR="00882FA6" w:rsidRPr="0064477C">
        <w:rPr>
          <w:rFonts w:ascii="Times New Roman" w:hAnsi="Times New Roman" w:cs="Times New Roman"/>
          <w:sz w:val="28"/>
          <w:szCs w:val="28"/>
        </w:rPr>
        <w:t xml:space="preserve"> для составления и утверждения Плана </w:t>
      </w:r>
      <w:r w:rsidRPr="0064477C">
        <w:rPr>
          <w:rFonts w:ascii="Times New Roman" w:hAnsi="Times New Roman" w:cs="Times New Roman"/>
          <w:sz w:val="28"/>
          <w:szCs w:val="28"/>
        </w:rPr>
        <w:t xml:space="preserve">финансово-хозяйственной деятельности </w:t>
      </w:r>
      <w:r w:rsidR="00882FA6" w:rsidRPr="0064477C">
        <w:rPr>
          <w:rFonts w:ascii="Times New Roman" w:hAnsi="Times New Roman" w:cs="Times New Roman"/>
          <w:sz w:val="28"/>
          <w:szCs w:val="28"/>
        </w:rPr>
        <w:t xml:space="preserve">для подведомственных </w:t>
      </w:r>
      <w:r w:rsidR="00882FA6" w:rsidRPr="0064477C">
        <w:rPr>
          <w:rFonts w:ascii="Times New Roman" w:hAnsi="Times New Roman" w:cs="Times New Roman"/>
          <w:sz w:val="28"/>
          <w:szCs w:val="28"/>
        </w:rPr>
        <w:lastRenderedPageBreak/>
        <w:t>учреждений в соответстви</w:t>
      </w:r>
      <w:r w:rsidRPr="0064477C">
        <w:rPr>
          <w:rFonts w:ascii="Times New Roman" w:hAnsi="Times New Roman" w:cs="Times New Roman"/>
          <w:sz w:val="28"/>
          <w:szCs w:val="28"/>
        </w:rPr>
        <w:t>и</w:t>
      </w:r>
      <w:r w:rsidR="00882FA6" w:rsidRPr="0064477C">
        <w:rPr>
          <w:rFonts w:ascii="Times New Roman" w:hAnsi="Times New Roman" w:cs="Times New Roman"/>
          <w:sz w:val="28"/>
          <w:szCs w:val="28"/>
        </w:rPr>
        <w:t xml:space="preserve"> с Приказом Минфина России </w:t>
      </w:r>
      <w:r w:rsidRPr="0064477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82FA6" w:rsidRPr="0064477C">
        <w:rPr>
          <w:rFonts w:ascii="Times New Roman" w:hAnsi="Times New Roman" w:cs="Times New Roman"/>
          <w:sz w:val="28"/>
          <w:szCs w:val="28"/>
        </w:rPr>
        <w:t>от 31.08.2018 № 186н.</w:t>
      </w:r>
    </w:p>
    <w:p w:rsidR="0040620F" w:rsidRPr="00695F75" w:rsidRDefault="0040620F" w:rsidP="00B56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2EB">
        <w:rPr>
          <w:rFonts w:ascii="Times New Roman" w:hAnsi="Times New Roman" w:cs="Times New Roman"/>
          <w:sz w:val="28"/>
          <w:szCs w:val="28"/>
        </w:rPr>
        <w:t>2.1</w:t>
      </w:r>
      <w:r w:rsidR="00EF3ED2">
        <w:rPr>
          <w:rFonts w:ascii="Times New Roman" w:hAnsi="Times New Roman" w:cs="Times New Roman"/>
          <w:sz w:val="28"/>
          <w:szCs w:val="28"/>
        </w:rPr>
        <w:t>3</w:t>
      </w:r>
      <w:r w:rsidRPr="00A432EB">
        <w:rPr>
          <w:rFonts w:ascii="Times New Roman" w:hAnsi="Times New Roman" w:cs="Times New Roman"/>
          <w:sz w:val="28"/>
          <w:szCs w:val="28"/>
        </w:rPr>
        <w:t>.</w:t>
      </w:r>
      <w:r w:rsidRPr="00A43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432EB">
        <w:rPr>
          <w:rFonts w:ascii="Times New Roman" w:hAnsi="Times New Roman" w:cs="Times New Roman"/>
          <w:sz w:val="28"/>
          <w:szCs w:val="28"/>
        </w:rPr>
        <w:t xml:space="preserve">Порядок разработки и утверждения прогноза                           социально-экономического развития сельского поселения утвержденный </w:t>
      </w:r>
      <w:r w:rsidRPr="00A432EB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сельского поселения Луговской                            от 14.11.2011 № 22 </w:t>
      </w:r>
      <w:r w:rsidRPr="00A432EB">
        <w:rPr>
          <w:rFonts w:ascii="Times New Roman" w:hAnsi="Times New Roman" w:cs="Times New Roman"/>
          <w:sz w:val="28"/>
          <w:szCs w:val="28"/>
        </w:rPr>
        <w:t xml:space="preserve">актуализировать в соответствии с действующим </w:t>
      </w:r>
      <w:r w:rsidRPr="00695F75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627017" w:rsidRDefault="00627017" w:rsidP="00B56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F75">
        <w:rPr>
          <w:rFonts w:ascii="Times New Roman" w:hAnsi="Times New Roman" w:cs="Times New Roman"/>
          <w:sz w:val="28"/>
          <w:szCs w:val="28"/>
        </w:rPr>
        <w:t xml:space="preserve">2.14. Реестр расходных обязательств АСП </w:t>
      </w:r>
      <w:proofErr w:type="spellStart"/>
      <w:r w:rsidRPr="00695F75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Pr="00695F75">
        <w:rPr>
          <w:rFonts w:ascii="Times New Roman" w:hAnsi="Times New Roman" w:cs="Times New Roman"/>
          <w:sz w:val="28"/>
          <w:szCs w:val="28"/>
        </w:rPr>
        <w:t xml:space="preserve"> на 2021 год                             привести в соответствие с Приложением 2 постановления администрации                     Ханты-Мансийского района от 20.12.2016 № 455 «О порядке ведения реестра расходных обязательств Ханты-Мансийского района».</w:t>
      </w:r>
    </w:p>
    <w:p w:rsidR="00D415F4" w:rsidRDefault="00D415F4" w:rsidP="00B56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2.15. </w:t>
      </w:r>
      <w:proofErr w:type="gramStart"/>
      <w:r>
        <w:rPr>
          <w:rFonts w:ascii="Times New Roman" w:hAnsi="Times New Roman" w:cs="Times New Roman"/>
          <w:sz w:val="28"/>
        </w:rPr>
        <w:t xml:space="preserve">Внести соответствующую корректировку </w:t>
      </w:r>
      <w:r w:rsidRPr="00330644">
        <w:rPr>
          <w:rFonts w:ascii="Times New Roman" w:hAnsi="Times New Roman" w:cs="Times New Roman"/>
          <w:sz w:val="28"/>
        </w:rPr>
        <w:t xml:space="preserve">в </w:t>
      </w:r>
      <w:r w:rsidRPr="003306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3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</w:t>
      </w:r>
      <w:proofErr w:type="spellStart"/>
      <w:r w:rsidRPr="00330644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Pr="0033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17.10.2016 № 59 </w:t>
      </w:r>
      <w:r w:rsidR="00356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33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порядка составления проекта решения о бюджете сельского поселения </w:t>
      </w:r>
      <w:proofErr w:type="spellStart"/>
      <w:r w:rsidRPr="00330644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Pr="0033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и плановый период»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 части реквизитов нормативного акта, утверждающего </w:t>
      </w:r>
      <w:r w:rsidRPr="00330644">
        <w:rPr>
          <w:rFonts w:ascii="Times New Roman" w:hAnsi="Times New Roman" w:cs="Times New Roman"/>
          <w:sz w:val="28"/>
        </w:rPr>
        <w:t xml:space="preserve">Порядок формирования муниципального задания и финансового обеспечения выполнения муниципального задания в отношении муниципальных  бюджетных учреждений сельского поселения </w:t>
      </w:r>
      <w:proofErr w:type="spellStart"/>
      <w:r w:rsidRPr="00330644">
        <w:rPr>
          <w:rFonts w:ascii="Times New Roman" w:hAnsi="Times New Roman" w:cs="Times New Roman"/>
          <w:sz w:val="28"/>
        </w:rPr>
        <w:t>Луговской</w:t>
      </w:r>
      <w:proofErr w:type="spellEnd"/>
      <w:r>
        <w:rPr>
          <w:rFonts w:ascii="Times New Roman" w:hAnsi="Times New Roman" w:cs="Times New Roman"/>
          <w:sz w:val="28"/>
        </w:rPr>
        <w:t>.</w:t>
      </w:r>
      <w:proofErr w:type="gramEnd"/>
    </w:p>
    <w:p w:rsidR="00B56DEA" w:rsidRPr="00B56DEA" w:rsidRDefault="00B56DEA" w:rsidP="00B56D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2.16. </w:t>
      </w:r>
      <w:r w:rsidRPr="00B56DEA">
        <w:rPr>
          <w:rFonts w:ascii="Times New Roman" w:hAnsi="Times New Roman" w:cs="Times New Roman"/>
          <w:sz w:val="28"/>
          <w:szCs w:val="28"/>
        </w:rPr>
        <w:t xml:space="preserve">Штатное расписание привести в соответствие требованиям </w:t>
      </w:r>
      <w:r w:rsidRPr="00B56DE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РФ от 02.03.2007 № 25-ФЗ «О муниципальной службе в Российской Федерации» и закона Ханты-Мансийского автономного округа –</w:t>
      </w:r>
      <w:r w:rsidR="00F3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6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Югры от 20.07.2007 № 97-оз «О Реестре должностей муниципальной службы </w:t>
      </w:r>
      <w:proofErr w:type="gramStart"/>
      <w:r w:rsidRPr="00B56DE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56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56DE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Pr="00B56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автономном округе                            – Югре».</w:t>
      </w:r>
    </w:p>
    <w:p w:rsidR="00561982" w:rsidRDefault="003430A2" w:rsidP="00B56D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A9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4477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56DE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D2A9F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срок до 01.02.20</w:t>
      </w:r>
      <w:r w:rsidR="00C471C0" w:rsidRPr="00AD2A9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D2A9F" w:rsidRPr="00AD2A9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D2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представить в адрес контрольно-счетной палаты Ханты-Мансийского района информацию (материалы </w:t>
      </w:r>
      <w:r w:rsidR="00117DB0" w:rsidRPr="00AD2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AD2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документы) по результатам рассмотрения предложений </w:t>
      </w:r>
      <w:r w:rsidR="00117DB0" w:rsidRPr="00AD2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CF66B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принятым мерам</w:t>
      </w:r>
      <w:r w:rsidRPr="00AD2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данного Проекта решения.</w:t>
      </w:r>
    </w:p>
    <w:sectPr w:rsidR="00561982" w:rsidSect="00821ECF">
      <w:footerReference w:type="default" r:id="rId8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932" w:rsidRDefault="00CD2932" w:rsidP="00617B40">
      <w:pPr>
        <w:spacing w:after="0" w:line="240" w:lineRule="auto"/>
      </w:pPr>
      <w:r>
        <w:separator/>
      </w:r>
    </w:p>
  </w:endnote>
  <w:endnote w:type="continuationSeparator" w:id="0">
    <w:p w:rsidR="00CD2932" w:rsidRDefault="00CD2932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6560094"/>
      <w:docPartObj>
        <w:docPartGallery w:val="Page Numbers (Bottom of Page)"/>
        <w:docPartUnique/>
      </w:docPartObj>
    </w:sdtPr>
    <w:sdtContent>
      <w:p w:rsidR="00CD2932" w:rsidRDefault="00F36B9A">
        <w:pPr>
          <w:pStyle w:val="a8"/>
          <w:jc w:val="right"/>
        </w:pPr>
        <w:r>
          <w:fldChar w:fldCharType="begin"/>
        </w:r>
        <w:r w:rsidR="00CD2932">
          <w:instrText>PAGE   \* MERGEFORMAT</w:instrText>
        </w:r>
        <w:r>
          <w:fldChar w:fldCharType="separate"/>
        </w:r>
        <w:r w:rsidR="00DD6B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2932" w:rsidRDefault="00CD293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932" w:rsidRDefault="00CD2932" w:rsidP="00617B40">
      <w:pPr>
        <w:spacing w:after="0" w:line="240" w:lineRule="auto"/>
      </w:pPr>
      <w:r>
        <w:separator/>
      </w:r>
    </w:p>
  </w:footnote>
  <w:footnote w:type="continuationSeparator" w:id="0">
    <w:p w:rsidR="00CD2932" w:rsidRDefault="00CD2932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D63FCF"/>
    <w:multiLevelType w:val="hybridMultilevel"/>
    <w:tmpl w:val="EC74B998"/>
    <w:lvl w:ilvl="0" w:tplc="ABC42E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DC5988"/>
    <w:multiLevelType w:val="hybridMultilevel"/>
    <w:tmpl w:val="957C29E8"/>
    <w:lvl w:ilvl="0" w:tplc="ADAC236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7C1BF3"/>
    <w:multiLevelType w:val="multilevel"/>
    <w:tmpl w:val="BA90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CE1283"/>
    <w:multiLevelType w:val="hybridMultilevel"/>
    <w:tmpl w:val="DF06A5CC"/>
    <w:lvl w:ilvl="0" w:tplc="717C26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E95951"/>
    <w:multiLevelType w:val="hybridMultilevel"/>
    <w:tmpl w:val="7FBA6392"/>
    <w:lvl w:ilvl="0" w:tplc="0220C0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E021358"/>
    <w:multiLevelType w:val="multilevel"/>
    <w:tmpl w:val="A45611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17A26087"/>
    <w:multiLevelType w:val="hybridMultilevel"/>
    <w:tmpl w:val="71684760"/>
    <w:lvl w:ilvl="0" w:tplc="BFF00D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B8D346A"/>
    <w:multiLevelType w:val="hybridMultilevel"/>
    <w:tmpl w:val="EED4C3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D81023D"/>
    <w:multiLevelType w:val="hybridMultilevel"/>
    <w:tmpl w:val="D24891B0"/>
    <w:lvl w:ilvl="0" w:tplc="05F04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2E7D3C"/>
    <w:multiLevelType w:val="hybridMultilevel"/>
    <w:tmpl w:val="F5AA3812"/>
    <w:lvl w:ilvl="0" w:tplc="C6E825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5502924"/>
    <w:multiLevelType w:val="hybridMultilevel"/>
    <w:tmpl w:val="0CC2C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E1270B"/>
    <w:multiLevelType w:val="hybridMultilevel"/>
    <w:tmpl w:val="40C09A6A"/>
    <w:lvl w:ilvl="0" w:tplc="4F1A0F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D597BC3"/>
    <w:multiLevelType w:val="hybridMultilevel"/>
    <w:tmpl w:val="79E4A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7D0F9A"/>
    <w:multiLevelType w:val="hybridMultilevel"/>
    <w:tmpl w:val="F9B4F1C4"/>
    <w:lvl w:ilvl="0" w:tplc="5F6C44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1803AB9"/>
    <w:multiLevelType w:val="singleLevel"/>
    <w:tmpl w:val="1B9EC5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3847DC3"/>
    <w:multiLevelType w:val="hybridMultilevel"/>
    <w:tmpl w:val="CFF6BDA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35387379"/>
    <w:multiLevelType w:val="hybridMultilevel"/>
    <w:tmpl w:val="E9529734"/>
    <w:lvl w:ilvl="0" w:tplc="16369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82332B"/>
    <w:multiLevelType w:val="hybridMultilevel"/>
    <w:tmpl w:val="5F70C314"/>
    <w:lvl w:ilvl="0" w:tplc="742060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E771E49"/>
    <w:multiLevelType w:val="hybridMultilevel"/>
    <w:tmpl w:val="6FDCBD98"/>
    <w:lvl w:ilvl="0" w:tplc="22B4996C">
      <w:start w:val="1"/>
      <w:numFmt w:val="decimal"/>
      <w:lvlText w:val="%1)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1284C04"/>
    <w:multiLevelType w:val="hybridMultilevel"/>
    <w:tmpl w:val="AFF4D206"/>
    <w:lvl w:ilvl="0" w:tplc="F10021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1297F1B"/>
    <w:multiLevelType w:val="hybridMultilevel"/>
    <w:tmpl w:val="18DAD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091A2B"/>
    <w:multiLevelType w:val="hybridMultilevel"/>
    <w:tmpl w:val="39DE56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65A2439"/>
    <w:multiLevelType w:val="hybridMultilevel"/>
    <w:tmpl w:val="9184E7A2"/>
    <w:lvl w:ilvl="0" w:tplc="BF98D1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95E5EA8"/>
    <w:multiLevelType w:val="singleLevel"/>
    <w:tmpl w:val="5442BCF8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5">
    <w:nsid w:val="4D4C2266"/>
    <w:multiLevelType w:val="hybridMultilevel"/>
    <w:tmpl w:val="247E5CB8"/>
    <w:lvl w:ilvl="0" w:tplc="B67E9450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51351BF6"/>
    <w:multiLevelType w:val="hybridMultilevel"/>
    <w:tmpl w:val="4FB2F7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8D571E"/>
    <w:multiLevelType w:val="hybridMultilevel"/>
    <w:tmpl w:val="A8B25EF4"/>
    <w:lvl w:ilvl="0" w:tplc="BA76B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3C1677A"/>
    <w:multiLevelType w:val="hybridMultilevel"/>
    <w:tmpl w:val="40AC61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7842CB1"/>
    <w:multiLevelType w:val="hybridMultilevel"/>
    <w:tmpl w:val="8AF69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AA493E"/>
    <w:multiLevelType w:val="hybridMultilevel"/>
    <w:tmpl w:val="49CA379C"/>
    <w:lvl w:ilvl="0" w:tplc="3D96F1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AA66423"/>
    <w:multiLevelType w:val="multilevel"/>
    <w:tmpl w:val="212AA1C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3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3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3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2">
    <w:nsid w:val="5B36777A"/>
    <w:multiLevelType w:val="hybridMultilevel"/>
    <w:tmpl w:val="AD485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253B31"/>
    <w:multiLevelType w:val="hybridMultilevel"/>
    <w:tmpl w:val="16FC22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0946348"/>
    <w:multiLevelType w:val="hybridMultilevel"/>
    <w:tmpl w:val="8B6C5A2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68932385"/>
    <w:multiLevelType w:val="singleLevel"/>
    <w:tmpl w:val="DBFE48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91F07B5"/>
    <w:multiLevelType w:val="multilevel"/>
    <w:tmpl w:val="A1D2A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A255221"/>
    <w:multiLevelType w:val="multilevel"/>
    <w:tmpl w:val="6A5E2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8">
    <w:nsid w:val="6E9F0F5E"/>
    <w:multiLevelType w:val="multilevel"/>
    <w:tmpl w:val="ADD0ABE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9">
    <w:nsid w:val="6F3F0C8D"/>
    <w:multiLevelType w:val="hybridMultilevel"/>
    <w:tmpl w:val="342A794A"/>
    <w:lvl w:ilvl="0" w:tplc="D9C63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4DC7840"/>
    <w:multiLevelType w:val="hybridMultilevel"/>
    <w:tmpl w:val="1E10C8BA"/>
    <w:lvl w:ilvl="0" w:tplc="43B02F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62950E0"/>
    <w:multiLevelType w:val="hybridMultilevel"/>
    <w:tmpl w:val="DC3801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>
    <w:nsid w:val="7CA17A33"/>
    <w:multiLevelType w:val="hybridMultilevel"/>
    <w:tmpl w:val="FEC67F2C"/>
    <w:lvl w:ilvl="0" w:tplc="000C23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E990983"/>
    <w:multiLevelType w:val="hybridMultilevel"/>
    <w:tmpl w:val="335A4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813AAE"/>
    <w:multiLevelType w:val="hybridMultilevel"/>
    <w:tmpl w:val="C558782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2"/>
  </w:num>
  <w:num w:numId="2">
    <w:abstractNumId w:val="6"/>
  </w:num>
  <w:num w:numId="3">
    <w:abstractNumId w:val="27"/>
  </w:num>
  <w:num w:numId="4">
    <w:abstractNumId w:val="7"/>
  </w:num>
  <w:num w:numId="5">
    <w:abstractNumId w:val="23"/>
  </w:num>
  <w:num w:numId="6">
    <w:abstractNumId w:val="1"/>
  </w:num>
  <w:num w:numId="7">
    <w:abstractNumId w:val="33"/>
  </w:num>
  <w:num w:numId="8">
    <w:abstractNumId w:val="2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</w:num>
  <w:num w:numId="11">
    <w:abstractNumId w:val="13"/>
  </w:num>
  <w:num w:numId="12">
    <w:abstractNumId w:val="41"/>
  </w:num>
  <w:num w:numId="13">
    <w:abstractNumId w:val="42"/>
  </w:num>
  <w:num w:numId="14">
    <w:abstractNumId w:val="34"/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1"/>
  </w:num>
  <w:num w:numId="20">
    <w:abstractNumId w:val="21"/>
  </w:num>
  <w:num w:numId="21">
    <w:abstractNumId w:val="5"/>
  </w:num>
  <w:num w:numId="22">
    <w:abstractNumId w:val="8"/>
  </w:num>
  <w:num w:numId="23">
    <w:abstractNumId w:val="43"/>
  </w:num>
  <w:num w:numId="24">
    <w:abstractNumId w:val="17"/>
  </w:num>
  <w:num w:numId="25">
    <w:abstractNumId w:val="20"/>
  </w:num>
  <w:num w:numId="26">
    <w:abstractNumId w:val="39"/>
  </w:num>
  <w:num w:numId="27">
    <w:abstractNumId w:val="40"/>
  </w:num>
  <w:num w:numId="28">
    <w:abstractNumId w:val="4"/>
  </w:num>
  <w:num w:numId="29">
    <w:abstractNumId w:val="28"/>
  </w:num>
  <w:num w:numId="30">
    <w:abstractNumId w:val="15"/>
  </w:num>
  <w:num w:numId="31">
    <w:abstractNumId w:val="35"/>
  </w:num>
  <w:num w:numId="32">
    <w:abstractNumId w:val="44"/>
  </w:num>
  <w:num w:numId="33">
    <w:abstractNumId w:val="16"/>
  </w:num>
  <w:num w:numId="34">
    <w:abstractNumId w:val="25"/>
  </w:num>
  <w:num w:numId="35">
    <w:abstractNumId w:val="12"/>
  </w:num>
  <w:num w:numId="36">
    <w:abstractNumId w:val="2"/>
  </w:num>
  <w:num w:numId="37">
    <w:abstractNumId w:val="14"/>
  </w:num>
  <w:num w:numId="38">
    <w:abstractNumId w:val="30"/>
  </w:num>
  <w:num w:numId="39">
    <w:abstractNumId w:val="10"/>
  </w:num>
  <w:num w:numId="40">
    <w:abstractNumId w:val="9"/>
  </w:num>
  <w:num w:numId="41">
    <w:abstractNumId w:val="19"/>
  </w:num>
  <w:num w:numId="42">
    <w:abstractNumId w:val="3"/>
  </w:num>
  <w:num w:numId="43">
    <w:abstractNumId w:val="36"/>
  </w:num>
  <w:num w:numId="44">
    <w:abstractNumId w:val="24"/>
  </w:num>
  <w:num w:numId="45">
    <w:abstractNumId w:val="38"/>
  </w:num>
  <w:num w:numId="46">
    <w:abstractNumId w:val="3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0A37"/>
    <w:rsid w:val="00001BC2"/>
    <w:rsid w:val="00001FAD"/>
    <w:rsid w:val="00002653"/>
    <w:rsid w:val="00003FC6"/>
    <w:rsid w:val="00006F46"/>
    <w:rsid w:val="000104A2"/>
    <w:rsid w:val="00012153"/>
    <w:rsid w:val="00013D6E"/>
    <w:rsid w:val="00027BFF"/>
    <w:rsid w:val="000345D5"/>
    <w:rsid w:val="00035C40"/>
    <w:rsid w:val="000415C2"/>
    <w:rsid w:val="00042F8D"/>
    <w:rsid w:val="00043068"/>
    <w:rsid w:val="00054C4A"/>
    <w:rsid w:val="000553F6"/>
    <w:rsid w:val="00062DE6"/>
    <w:rsid w:val="000673D2"/>
    <w:rsid w:val="00071A82"/>
    <w:rsid w:val="00071F33"/>
    <w:rsid w:val="0007535B"/>
    <w:rsid w:val="00076748"/>
    <w:rsid w:val="00080047"/>
    <w:rsid w:val="0008250E"/>
    <w:rsid w:val="00083299"/>
    <w:rsid w:val="00091A2C"/>
    <w:rsid w:val="0009485B"/>
    <w:rsid w:val="00094C89"/>
    <w:rsid w:val="000956ED"/>
    <w:rsid w:val="00097FE6"/>
    <w:rsid w:val="000A152B"/>
    <w:rsid w:val="000A20DE"/>
    <w:rsid w:val="000A29CA"/>
    <w:rsid w:val="000B0B57"/>
    <w:rsid w:val="000B20C8"/>
    <w:rsid w:val="000B2B8D"/>
    <w:rsid w:val="000B30E4"/>
    <w:rsid w:val="000B4C48"/>
    <w:rsid w:val="000B5158"/>
    <w:rsid w:val="000B6BD3"/>
    <w:rsid w:val="000C0286"/>
    <w:rsid w:val="000C18C3"/>
    <w:rsid w:val="000C7BAE"/>
    <w:rsid w:val="000D3C83"/>
    <w:rsid w:val="000D50BC"/>
    <w:rsid w:val="000D6669"/>
    <w:rsid w:val="000E2AD9"/>
    <w:rsid w:val="000E4D41"/>
    <w:rsid w:val="000F0CB6"/>
    <w:rsid w:val="000F1E27"/>
    <w:rsid w:val="000F242D"/>
    <w:rsid w:val="00100DE3"/>
    <w:rsid w:val="00101578"/>
    <w:rsid w:val="00110437"/>
    <w:rsid w:val="00113D3B"/>
    <w:rsid w:val="00115E81"/>
    <w:rsid w:val="00117D0E"/>
    <w:rsid w:val="00117DAA"/>
    <w:rsid w:val="00117DB0"/>
    <w:rsid w:val="00121F13"/>
    <w:rsid w:val="001224E3"/>
    <w:rsid w:val="00127B58"/>
    <w:rsid w:val="001309C4"/>
    <w:rsid w:val="00130F78"/>
    <w:rsid w:val="00131151"/>
    <w:rsid w:val="00132ADD"/>
    <w:rsid w:val="00133959"/>
    <w:rsid w:val="00135272"/>
    <w:rsid w:val="00142620"/>
    <w:rsid w:val="00150967"/>
    <w:rsid w:val="00152A1D"/>
    <w:rsid w:val="00152ECE"/>
    <w:rsid w:val="00154AFC"/>
    <w:rsid w:val="00157EAC"/>
    <w:rsid w:val="00167129"/>
    <w:rsid w:val="00167936"/>
    <w:rsid w:val="00171ED5"/>
    <w:rsid w:val="00182B80"/>
    <w:rsid w:val="001847D2"/>
    <w:rsid w:val="0018600B"/>
    <w:rsid w:val="00186A59"/>
    <w:rsid w:val="001A6485"/>
    <w:rsid w:val="001A7484"/>
    <w:rsid w:val="001A7996"/>
    <w:rsid w:val="001B1B98"/>
    <w:rsid w:val="001B2E44"/>
    <w:rsid w:val="001B3004"/>
    <w:rsid w:val="001B5CAC"/>
    <w:rsid w:val="001C5C3F"/>
    <w:rsid w:val="001C61C6"/>
    <w:rsid w:val="001E07EA"/>
    <w:rsid w:val="001E61A2"/>
    <w:rsid w:val="00206EF6"/>
    <w:rsid w:val="00211635"/>
    <w:rsid w:val="00214030"/>
    <w:rsid w:val="002153D2"/>
    <w:rsid w:val="0021693B"/>
    <w:rsid w:val="00220DA9"/>
    <w:rsid w:val="0022237E"/>
    <w:rsid w:val="00225C7D"/>
    <w:rsid w:val="002300FD"/>
    <w:rsid w:val="00234040"/>
    <w:rsid w:val="002529F0"/>
    <w:rsid w:val="002542C9"/>
    <w:rsid w:val="00261D49"/>
    <w:rsid w:val="0026394C"/>
    <w:rsid w:val="00265913"/>
    <w:rsid w:val="00271AC5"/>
    <w:rsid w:val="00280041"/>
    <w:rsid w:val="00281712"/>
    <w:rsid w:val="00281F5A"/>
    <w:rsid w:val="00283717"/>
    <w:rsid w:val="0029478B"/>
    <w:rsid w:val="00297A80"/>
    <w:rsid w:val="002A05D6"/>
    <w:rsid w:val="002A69AB"/>
    <w:rsid w:val="002A75A0"/>
    <w:rsid w:val="002B2A54"/>
    <w:rsid w:val="002B315B"/>
    <w:rsid w:val="002B75F7"/>
    <w:rsid w:val="002C0550"/>
    <w:rsid w:val="002C4809"/>
    <w:rsid w:val="002C496E"/>
    <w:rsid w:val="002D0994"/>
    <w:rsid w:val="002D0C1D"/>
    <w:rsid w:val="002D5519"/>
    <w:rsid w:val="002D5B45"/>
    <w:rsid w:val="002D5EF0"/>
    <w:rsid w:val="002E5D29"/>
    <w:rsid w:val="002F1758"/>
    <w:rsid w:val="002F7CCF"/>
    <w:rsid w:val="00301280"/>
    <w:rsid w:val="00311EF8"/>
    <w:rsid w:val="003137D8"/>
    <w:rsid w:val="00316E18"/>
    <w:rsid w:val="00317A1C"/>
    <w:rsid w:val="00330644"/>
    <w:rsid w:val="00342E90"/>
    <w:rsid w:val="003430A2"/>
    <w:rsid w:val="00343BF0"/>
    <w:rsid w:val="00343FF5"/>
    <w:rsid w:val="00344B17"/>
    <w:rsid w:val="0034743E"/>
    <w:rsid w:val="00347854"/>
    <w:rsid w:val="00351247"/>
    <w:rsid w:val="00351A23"/>
    <w:rsid w:val="003536E7"/>
    <w:rsid w:val="003556F7"/>
    <w:rsid w:val="00355758"/>
    <w:rsid w:val="00356260"/>
    <w:rsid w:val="003623D8"/>
    <w:rsid w:val="003624D8"/>
    <w:rsid w:val="003647A9"/>
    <w:rsid w:val="00371A73"/>
    <w:rsid w:val="003752E2"/>
    <w:rsid w:val="00376A2E"/>
    <w:rsid w:val="00390E3C"/>
    <w:rsid w:val="00393DAD"/>
    <w:rsid w:val="00397980"/>
    <w:rsid w:val="00397EFC"/>
    <w:rsid w:val="003A40FB"/>
    <w:rsid w:val="003B7DEE"/>
    <w:rsid w:val="003C07FB"/>
    <w:rsid w:val="003C1E54"/>
    <w:rsid w:val="003C56D4"/>
    <w:rsid w:val="003D3AB3"/>
    <w:rsid w:val="003D4020"/>
    <w:rsid w:val="003D75D7"/>
    <w:rsid w:val="003E15FD"/>
    <w:rsid w:val="003E163D"/>
    <w:rsid w:val="003E3840"/>
    <w:rsid w:val="003E4A88"/>
    <w:rsid w:val="003E5AA0"/>
    <w:rsid w:val="003E63E1"/>
    <w:rsid w:val="003E6CC6"/>
    <w:rsid w:val="003F2416"/>
    <w:rsid w:val="003F3603"/>
    <w:rsid w:val="003F6E3F"/>
    <w:rsid w:val="00404BE7"/>
    <w:rsid w:val="00405A93"/>
    <w:rsid w:val="0040620F"/>
    <w:rsid w:val="00415C82"/>
    <w:rsid w:val="00416D2A"/>
    <w:rsid w:val="00417101"/>
    <w:rsid w:val="00422070"/>
    <w:rsid w:val="00422DA4"/>
    <w:rsid w:val="00423799"/>
    <w:rsid w:val="00423D41"/>
    <w:rsid w:val="00431272"/>
    <w:rsid w:val="004333EE"/>
    <w:rsid w:val="004360DC"/>
    <w:rsid w:val="004378AD"/>
    <w:rsid w:val="00443249"/>
    <w:rsid w:val="0044500A"/>
    <w:rsid w:val="00452063"/>
    <w:rsid w:val="00455CC2"/>
    <w:rsid w:val="00464888"/>
    <w:rsid w:val="00464A64"/>
    <w:rsid w:val="00465FC6"/>
    <w:rsid w:val="00480A92"/>
    <w:rsid w:val="004864AD"/>
    <w:rsid w:val="00494717"/>
    <w:rsid w:val="004A1F6C"/>
    <w:rsid w:val="004A2C51"/>
    <w:rsid w:val="004A6590"/>
    <w:rsid w:val="004B28BF"/>
    <w:rsid w:val="004B2F18"/>
    <w:rsid w:val="004B4194"/>
    <w:rsid w:val="004B6364"/>
    <w:rsid w:val="004B6DD8"/>
    <w:rsid w:val="004B73FF"/>
    <w:rsid w:val="004B7A1F"/>
    <w:rsid w:val="004C069C"/>
    <w:rsid w:val="004C5478"/>
    <w:rsid w:val="004C7125"/>
    <w:rsid w:val="004D3590"/>
    <w:rsid w:val="004D56D1"/>
    <w:rsid w:val="004D6F69"/>
    <w:rsid w:val="004E1035"/>
    <w:rsid w:val="004E6F56"/>
    <w:rsid w:val="004F1031"/>
    <w:rsid w:val="004F12D8"/>
    <w:rsid w:val="004F13D8"/>
    <w:rsid w:val="004F1B59"/>
    <w:rsid w:val="004F2401"/>
    <w:rsid w:val="004F5EBC"/>
    <w:rsid w:val="004F72DA"/>
    <w:rsid w:val="004F7CDE"/>
    <w:rsid w:val="005032BC"/>
    <w:rsid w:val="00503BC3"/>
    <w:rsid w:val="00504D9A"/>
    <w:rsid w:val="00506678"/>
    <w:rsid w:val="0050670F"/>
    <w:rsid w:val="00507CB1"/>
    <w:rsid w:val="00514E41"/>
    <w:rsid w:val="0052438B"/>
    <w:rsid w:val="00531C1D"/>
    <w:rsid w:val="00532CA8"/>
    <w:rsid w:val="00535013"/>
    <w:rsid w:val="0053672B"/>
    <w:rsid w:val="005410A7"/>
    <w:rsid w:val="005439BD"/>
    <w:rsid w:val="00551403"/>
    <w:rsid w:val="005539CE"/>
    <w:rsid w:val="00561982"/>
    <w:rsid w:val="00562FF4"/>
    <w:rsid w:val="0056393A"/>
    <w:rsid w:val="0056473B"/>
    <w:rsid w:val="005650A8"/>
    <w:rsid w:val="0056694C"/>
    <w:rsid w:val="00571B31"/>
    <w:rsid w:val="00572453"/>
    <w:rsid w:val="00572D0B"/>
    <w:rsid w:val="00572E97"/>
    <w:rsid w:val="00575F82"/>
    <w:rsid w:val="0058085D"/>
    <w:rsid w:val="005913F7"/>
    <w:rsid w:val="00592FCE"/>
    <w:rsid w:val="005A1B6E"/>
    <w:rsid w:val="005A29B5"/>
    <w:rsid w:val="005A2C61"/>
    <w:rsid w:val="005A2E73"/>
    <w:rsid w:val="005A6324"/>
    <w:rsid w:val="005A66B0"/>
    <w:rsid w:val="005B2935"/>
    <w:rsid w:val="005B4026"/>
    <w:rsid w:val="005B560D"/>
    <w:rsid w:val="005B7083"/>
    <w:rsid w:val="005C1DDA"/>
    <w:rsid w:val="005C3D2D"/>
    <w:rsid w:val="005D3AE3"/>
    <w:rsid w:val="005D718F"/>
    <w:rsid w:val="005E0123"/>
    <w:rsid w:val="005E0439"/>
    <w:rsid w:val="005E6544"/>
    <w:rsid w:val="005E7194"/>
    <w:rsid w:val="005F0864"/>
    <w:rsid w:val="005F28B6"/>
    <w:rsid w:val="006022EE"/>
    <w:rsid w:val="00602878"/>
    <w:rsid w:val="006078B2"/>
    <w:rsid w:val="006100F9"/>
    <w:rsid w:val="00610356"/>
    <w:rsid w:val="00612947"/>
    <w:rsid w:val="00617B40"/>
    <w:rsid w:val="0062166C"/>
    <w:rsid w:val="006219BE"/>
    <w:rsid w:val="00623C81"/>
    <w:rsid w:val="00623FCB"/>
    <w:rsid w:val="00624276"/>
    <w:rsid w:val="0062603E"/>
    <w:rsid w:val="00626321"/>
    <w:rsid w:val="00626796"/>
    <w:rsid w:val="00627017"/>
    <w:rsid w:val="00630529"/>
    <w:rsid w:val="00630BD4"/>
    <w:rsid w:val="00632B14"/>
    <w:rsid w:val="006332E1"/>
    <w:rsid w:val="006340EE"/>
    <w:rsid w:val="006358E2"/>
    <w:rsid w:val="00635DEB"/>
    <w:rsid w:val="00636F28"/>
    <w:rsid w:val="00640D9D"/>
    <w:rsid w:val="0064477C"/>
    <w:rsid w:val="00655734"/>
    <w:rsid w:val="00657558"/>
    <w:rsid w:val="006607DE"/>
    <w:rsid w:val="006615CF"/>
    <w:rsid w:val="00662934"/>
    <w:rsid w:val="006722F9"/>
    <w:rsid w:val="006776B7"/>
    <w:rsid w:val="00681141"/>
    <w:rsid w:val="006833D9"/>
    <w:rsid w:val="00690066"/>
    <w:rsid w:val="00690B38"/>
    <w:rsid w:val="006912AA"/>
    <w:rsid w:val="0069323F"/>
    <w:rsid w:val="006938E9"/>
    <w:rsid w:val="00695F75"/>
    <w:rsid w:val="00697ED7"/>
    <w:rsid w:val="00697F5E"/>
    <w:rsid w:val="006A002D"/>
    <w:rsid w:val="006A0FB8"/>
    <w:rsid w:val="006A2A9D"/>
    <w:rsid w:val="006A48A1"/>
    <w:rsid w:val="006A5B30"/>
    <w:rsid w:val="006A7B86"/>
    <w:rsid w:val="006B116D"/>
    <w:rsid w:val="006B1282"/>
    <w:rsid w:val="006B23A1"/>
    <w:rsid w:val="006B3099"/>
    <w:rsid w:val="006B5BF9"/>
    <w:rsid w:val="006B717F"/>
    <w:rsid w:val="006C37AF"/>
    <w:rsid w:val="006C6122"/>
    <w:rsid w:val="006C6EC8"/>
    <w:rsid w:val="006C77B8"/>
    <w:rsid w:val="006D18AE"/>
    <w:rsid w:val="006D48A8"/>
    <w:rsid w:val="006D495B"/>
    <w:rsid w:val="006D6296"/>
    <w:rsid w:val="006F6D8A"/>
    <w:rsid w:val="006F71F6"/>
    <w:rsid w:val="0070007B"/>
    <w:rsid w:val="00711C49"/>
    <w:rsid w:val="00714309"/>
    <w:rsid w:val="00722550"/>
    <w:rsid w:val="00725CB8"/>
    <w:rsid w:val="00730C2A"/>
    <w:rsid w:val="00732FE1"/>
    <w:rsid w:val="007343BF"/>
    <w:rsid w:val="00742588"/>
    <w:rsid w:val="00762E87"/>
    <w:rsid w:val="0076628A"/>
    <w:rsid w:val="00766867"/>
    <w:rsid w:val="00767382"/>
    <w:rsid w:val="00767A5A"/>
    <w:rsid w:val="00767BFD"/>
    <w:rsid w:val="0077481C"/>
    <w:rsid w:val="0078111F"/>
    <w:rsid w:val="007830E1"/>
    <w:rsid w:val="00791C0E"/>
    <w:rsid w:val="007A0722"/>
    <w:rsid w:val="007A0DB1"/>
    <w:rsid w:val="007A24D9"/>
    <w:rsid w:val="007A28BB"/>
    <w:rsid w:val="007A43E1"/>
    <w:rsid w:val="007A7804"/>
    <w:rsid w:val="007B5B61"/>
    <w:rsid w:val="007B5BAC"/>
    <w:rsid w:val="007C5828"/>
    <w:rsid w:val="007D2865"/>
    <w:rsid w:val="007D4D95"/>
    <w:rsid w:val="007D51C7"/>
    <w:rsid w:val="007E23E5"/>
    <w:rsid w:val="007E484D"/>
    <w:rsid w:val="007E5AEB"/>
    <w:rsid w:val="007F0628"/>
    <w:rsid w:val="007F262C"/>
    <w:rsid w:val="00802954"/>
    <w:rsid w:val="00803122"/>
    <w:rsid w:val="008034C9"/>
    <w:rsid w:val="00805A4C"/>
    <w:rsid w:val="0080703B"/>
    <w:rsid w:val="008176C4"/>
    <w:rsid w:val="00821ECF"/>
    <w:rsid w:val="00822F62"/>
    <w:rsid w:val="00822F9D"/>
    <w:rsid w:val="00827A88"/>
    <w:rsid w:val="008334B9"/>
    <w:rsid w:val="00833E81"/>
    <w:rsid w:val="00836476"/>
    <w:rsid w:val="00842A90"/>
    <w:rsid w:val="00844877"/>
    <w:rsid w:val="008459BB"/>
    <w:rsid w:val="00857E00"/>
    <w:rsid w:val="00870606"/>
    <w:rsid w:val="00872AF6"/>
    <w:rsid w:val="00874619"/>
    <w:rsid w:val="00874A8E"/>
    <w:rsid w:val="0087698A"/>
    <w:rsid w:val="008778A1"/>
    <w:rsid w:val="00877B3F"/>
    <w:rsid w:val="00877EF7"/>
    <w:rsid w:val="008822AA"/>
    <w:rsid w:val="00882E9D"/>
    <w:rsid w:val="00882FA6"/>
    <w:rsid w:val="00886731"/>
    <w:rsid w:val="00887852"/>
    <w:rsid w:val="00891DC3"/>
    <w:rsid w:val="00897CB6"/>
    <w:rsid w:val="008A4481"/>
    <w:rsid w:val="008A6ACB"/>
    <w:rsid w:val="008B0751"/>
    <w:rsid w:val="008B0AD8"/>
    <w:rsid w:val="008B277E"/>
    <w:rsid w:val="008B48F1"/>
    <w:rsid w:val="008C0F9F"/>
    <w:rsid w:val="008C2ACB"/>
    <w:rsid w:val="008C3438"/>
    <w:rsid w:val="008C510B"/>
    <w:rsid w:val="008C6100"/>
    <w:rsid w:val="008D4FAB"/>
    <w:rsid w:val="008D6252"/>
    <w:rsid w:val="008E4601"/>
    <w:rsid w:val="008F3ECB"/>
    <w:rsid w:val="00900793"/>
    <w:rsid w:val="00903CF1"/>
    <w:rsid w:val="009114D9"/>
    <w:rsid w:val="0091384A"/>
    <w:rsid w:val="00914982"/>
    <w:rsid w:val="00921C48"/>
    <w:rsid w:val="00927695"/>
    <w:rsid w:val="009324BB"/>
    <w:rsid w:val="00933810"/>
    <w:rsid w:val="00934165"/>
    <w:rsid w:val="00936AEA"/>
    <w:rsid w:val="00937A29"/>
    <w:rsid w:val="00943ABA"/>
    <w:rsid w:val="00954F7D"/>
    <w:rsid w:val="00955D84"/>
    <w:rsid w:val="00962B7D"/>
    <w:rsid w:val="0096338B"/>
    <w:rsid w:val="00964C08"/>
    <w:rsid w:val="00966860"/>
    <w:rsid w:val="00975675"/>
    <w:rsid w:val="00977B1C"/>
    <w:rsid w:val="00980819"/>
    <w:rsid w:val="00985C74"/>
    <w:rsid w:val="009900B2"/>
    <w:rsid w:val="009917B5"/>
    <w:rsid w:val="009929B4"/>
    <w:rsid w:val="009938E3"/>
    <w:rsid w:val="009941B9"/>
    <w:rsid w:val="009A231B"/>
    <w:rsid w:val="009A3686"/>
    <w:rsid w:val="009B00A4"/>
    <w:rsid w:val="009B012A"/>
    <w:rsid w:val="009B29A5"/>
    <w:rsid w:val="009B4255"/>
    <w:rsid w:val="009B70B5"/>
    <w:rsid w:val="009B7E71"/>
    <w:rsid w:val="009C0855"/>
    <w:rsid w:val="009C1751"/>
    <w:rsid w:val="009C6599"/>
    <w:rsid w:val="009C75B8"/>
    <w:rsid w:val="009D1004"/>
    <w:rsid w:val="009D1F75"/>
    <w:rsid w:val="009D2EF8"/>
    <w:rsid w:val="009D594C"/>
    <w:rsid w:val="009D5AF3"/>
    <w:rsid w:val="009E054F"/>
    <w:rsid w:val="009E29CC"/>
    <w:rsid w:val="009F13F0"/>
    <w:rsid w:val="009F1C46"/>
    <w:rsid w:val="009F5CC1"/>
    <w:rsid w:val="009F5F4C"/>
    <w:rsid w:val="009F66C8"/>
    <w:rsid w:val="009F6EC2"/>
    <w:rsid w:val="00A078CD"/>
    <w:rsid w:val="00A10676"/>
    <w:rsid w:val="00A11893"/>
    <w:rsid w:val="00A14162"/>
    <w:rsid w:val="00A14960"/>
    <w:rsid w:val="00A17B75"/>
    <w:rsid w:val="00A319CF"/>
    <w:rsid w:val="00A323B7"/>
    <w:rsid w:val="00A33D50"/>
    <w:rsid w:val="00A35D23"/>
    <w:rsid w:val="00A365AA"/>
    <w:rsid w:val="00A432EB"/>
    <w:rsid w:val="00A503DF"/>
    <w:rsid w:val="00A541FA"/>
    <w:rsid w:val="00A6340E"/>
    <w:rsid w:val="00A66AFF"/>
    <w:rsid w:val="00A6792B"/>
    <w:rsid w:val="00A72C30"/>
    <w:rsid w:val="00A768FC"/>
    <w:rsid w:val="00A80FF1"/>
    <w:rsid w:val="00A8402F"/>
    <w:rsid w:val="00A92DBC"/>
    <w:rsid w:val="00A96079"/>
    <w:rsid w:val="00AA01BC"/>
    <w:rsid w:val="00AA3597"/>
    <w:rsid w:val="00AA719E"/>
    <w:rsid w:val="00AB6B92"/>
    <w:rsid w:val="00AC0D87"/>
    <w:rsid w:val="00AC16A7"/>
    <w:rsid w:val="00AC194A"/>
    <w:rsid w:val="00AD1D36"/>
    <w:rsid w:val="00AD2A9F"/>
    <w:rsid w:val="00AD697A"/>
    <w:rsid w:val="00AE1F6A"/>
    <w:rsid w:val="00AE6958"/>
    <w:rsid w:val="00AF1991"/>
    <w:rsid w:val="00AF7F41"/>
    <w:rsid w:val="00B0009B"/>
    <w:rsid w:val="00B05026"/>
    <w:rsid w:val="00B065A1"/>
    <w:rsid w:val="00B10B18"/>
    <w:rsid w:val="00B151A1"/>
    <w:rsid w:val="00B17E67"/>
    <w:rsid w:val="00B2079F"/>
    <w:rsid w:val="00B2259C"/>
    <w:rsid w:val="00B230DD"/>
    <w:rsid w:val="00B27349"/>
    <w:rsid w:val="00B27588"/>
    <w:rsid w:val="00B40E5D"/>
    <w:rsid w:val="00B4104C"/>
    <w:rsid w:val="00B413E8"/>
    <w:rsid w:val="00B42274"/>
    <w:rsid w:val="00B45166"/>
    <w:rsid w:val="00B45F3C"/>
    <w:rsid w:val="00B45F61"/>
    <w:rsid w:val="00B469F6"/>
    <w:rsid w:val="00B5389C"/>
    <w:rsid w:val="00B53A62"/>
    <w:rsid w:val="00B542C9"/>
    <w:rsid w:val="00B56DEA"/>
    <w:rsid w:val="00B61960"/>
    <w:rsid w:val="00B626AF"/>
    <w:rsid w:val="00B65C4E"/>
    <w:rsid w:val="00B65E2C"/>
    <w:rsid w:val="00B76CD1"/>
    <w:rsid w:val="00B806EF"/>
    <w:rsid w:val="00B81A2D"/>
    <w:rsid w:val="00B827D4"/>
    <w:rsid w:val="00B86A18"/>
    <w:rsid w:val="00B86CC8"/>
    <w:rsid w:val="00B92ACF"/>
    <w:rsid w:val="00B92C09"/>
    <w:rsid w:val="00B97EBE"/>
    <w:rsid w:val="00BA0C5B"/>
    <w:rsid w:val="00BA0EF2"/>
    <w:rsid w:val="00BA2163"/>
    <w:rsid w:val="00BA280A"/>
    <w:rsid w:val="00BA42B6"/>
    <w:rsid w:val="00BB13CE"/>
    <w:rsid w:val="00BB611F"/>
    <w:rsid w:val="00BB6639"/>
    <w:rsid w:val="00BD1D23"/>
    <w:rsid w:val="00BD54B2"/>
    <w:rsid w:val="00BD5E41"/>
    <w:rsid w:val="00BD6C4C"/>
    <w:rsid w:val="00BE0067"/>
    <w:rsid w:val="00BE14A7"/>
    <w:rsid w:val="00BE14E0"/>
    <w:rsid w:val="00BE1BBD"/>
    <w:rsid w:val="00BE2AF4"/>
    <w:rsid w:val="00BF262A"/>
    <w:rsid w:val="00BF432A"/>
    <w:rsid w:val="00BF7505"/>
    <w:rsid w:val="00C002B4"/>
    <w:rsid w:val="00C10E9D"/>
    <w:rsid w:val="00C13EF0"/>
    <w:rsid w:val="00C15094"/>
    <w:rsid w:val="00C16253"/>
    <w:rsid w:val="00C16FA0"/>
    <w:rsid w:val="00C173E8"/>
    <w:rsid w:val="00C21D1F"/>
    <w:rsid w:val="00C2267C"/>
    <w:rsid w:val="00C239F1"/>
    <w:rsid w:val="00C24798"/>
    <w:rsid w:val="00C26816"/>
    <w:rsid w:val="00C30314"/>
    <w:rsid w:val="00C3208A"/>
    <w:rsid w:val="00C32A26"/>
    <w:rsid w:val="00C338D0"/>
    <w:rsid w:val="00C344CA"/>
    <w:rsid w:val="00C36F0C"/>
    <w:rsid w:val="00C36F5A"/>
    <w:rsid w:val="00C3733E"/>
    <w:rsid w:val="00C4059C"/>
    <w:rsid w:val="00C43C3A"/>
    <w:rsid w:val="00C45499"/>
    <w:rsid w:val="00C45B46"/>
    <w:rsid w:val="00C4618A"/>
    <w:rsid w:val="00C471C0"/>
    <w:rsid w:val="00C47A55"/>
    <w:rsid w:val="00C51F70"/>
    <w:rsid w:val="00C52207"/>
    <w:rsid w:val="00C5637C"/>
    <w:rsid w:val="00C6582A"/>
    <w:rsid w:val="00C66F77"/>
    <w:rsid w:val="00C71A17"/>
    <w:rsid w:val="00C7384D"/>
    <w:rsid w:val="00C73A9F"/>
    <w:rsid w:val="00C7412C"/>
    <w:rsid w:val="00C83377"/>
    <w:rsid w:val="00C85DD6"/>
    <w:rsid w:val="00C864D8"/>
    <w:rsid w:val="00C96DF1"/>
    <w:rsid w:val="00CA17B8"/>
    <w:rsid w:val="00CA1A79"/>
    <w:rsid w:val="00CA4637"/>
    <w:rsid w:val="00CA7141"/>
    <w:rsid w:val="00CB023F"/>
    <w:rsid w:val="00CB2620"/>
    <w:rsid w:val="00CB7CFA"/>
    <w:rsid w:val="00CC244A"/>
    <w:rsid w:val="00CC7C2A"/>
    <w:rsid w:val="00CD2932"/>
    <w:rsid w:val="00CD4A3F"/>
    <w:rsid w:val="00CE4BAE"/>
    <w:rsid w:val="00CF05AF"/>
    <w:rsid w:val="00CF3794"/>
    <w:rsid w:val="00CF44D0"/>
    <w:rsid w:val="00CF5B45"/>
    <w:rsid w:val="00CF66B3"/>
    <w:rsid w:val="00CF744D"/>
    <w:rsid w:val="00D007DF"/>
    <w:rsid w:val="00D103A5"/>
    <w:rsid w:val="00D155CC"/>
    <w:rsid w:val="00D20948"/>
    <w:rsid w:val="00D213D8"/>
    <w:rsid w:val="00D21F37"/>
    <w:rsid w:val="00D22AF1"/>
    <w:rsid w:val="00D234C7"/>
    <w:rsid w:val="00D23B54"/>
    <w:rsid w:val="00D26095"/>
    <w:rsid w:val="00D26D67"/>
    <w:rsid w:val="00D279A9"/>
    <w:rsid w:val="00D36DF6"/>
    <w:rsid w:val="00D415F4"/>
    <w:rsid w:val="00D43162"/>
    <w:rsid w:val="00D4701F"/>
    <w:rsid w:val="00D53054"/>
    <w:rsid w:val="00D5470E"/>
    <w:rsid w:val="00D64717"/>
    <w:rsid w:val="00D64FB3"/>
    <w:rsid w:val="00D705E9"/>
    <w:rsid w:val="00D71E8D"/>
    <w:rsid w:val="00D73F3E"/>
    <w:rsid w:val="00D758D2"/>
    <w:rsid w:val="00D768D7"/>
    <w:rsid w:val="00D8061E"/>
    <w:rsid w:val="00D8270D"/>
    <w:rsid w:val="00D85AD9"/>
    <w:rsid w:val="00D86C67"/>
    <w:rsid w:val="00D87330"/>
    <w:rsid w:val="00D904DD"/>
    <w:rsid w:val="00D90E0C"/>
    <w:rsid w:val="00D91184"/>
    <w:rsid w:val="00D9318A"/>
    <w:rsid w:val="00D95715"/>
    <w:rsid w:val="00D96FC3"/>
    <w:rsid w:val="00DA2682"/>
    <w:rsid w:val="00DA3283"/>
    <w:rsid w:val="00DA769D"/>
    <w:rsid w:val="00DB032D"/>
    <w:rsid w:val="00DB5D1D"/>
    <w:rsid w:val="00DC0388"/>
    <w:rsid w:val="00DC67B5"/>
    <w:rsid w:val="00DD4DF7"/>
    <w:rsid w:val="00DD6B54"/>
    <w:rsid w:val="00DE12FA"/>
    <w:rsid w:val="00DE3246"/>
    <w:rsid w:val="00DF1CEC"/>
    <w:rsid w:val="00DF1CF9"/>
    <w:rsid w:val="00DF1E65"/>
    <w:rsid w:val="00E020E1"/>
    <w:rsid w:val="00E024DC"/>
    <w:rsid w:val="00E05238"/>
    <w:rsid w:val="00E05262"/>
    <w:rsid w:val="00E05623"/>
    <w:rsid w:val="00E11389"/>
    <w:rsid w:val="00E169EE"/>
    <w:rsid w:val="00E179BB"/>
    <w:rsid w:val="00E26486"/>
    <w:rsid w:val="00E33E60"/>
    <w:rsid w:val="00E35131"/>
    <w:rsid w:val="00E37CE6"/>
    <w:rsid w:val="00E412A3"/>
    <w:rsid w:val="00E47D84"/>
    <w:rsid w:val="00E50B76"/>
    <w:rsid w:val="00E511F1"/>
    <w:rsid w:val="00E516F7"/>
    <w:rsid w:val="00E62101"/>
    <w:rsid w:val="00E624C3"/>
    <w:rsid w:val="00E775E6"/>
    <w:rsid w:val="00E921D3"/>
    <w:rsid w:val="00E941E9"/>
    <w:rsid w:val="00EA2321"/>
    <w:rsid w:val="00EA36BD"/>
    <w:rsid w:val="00EA5327"/>
    <w:rsid w:val="00EA6835"/>
    <w:rsid w:val="00EB01C6"/>
    <w:rsid w:val="00EB2E36"/>
    <w:rsid w:val="00EB73B4"/>
    <w:rsid w:val="00EC4938"/>
    <w:rsid w:val="00ED01A2"/>
    <w:rsid w:val="00ED0D1B"/>
    <w:rsid w:val="00ED123C"/>
    <w:rsid w:val="00EE3B30"/>
    <w:rsid w:val="00EF214F"/>
    <w:rsid w:val="00EF31E3"/>
    <w:rsid w:val="00EF3ED2"/>
    <w:rsid w:val="00EF5AA4"/>
    <w:rsid w:val="00F03828"/>
    <w:rsid w:val="00F07116"/>
    <w:rsid w:val="00F071B5"/>
    <w:rsid w:val="00F10BD9"/>
    <w:rsid w:val="00F114E8"/>
    <w:rsid w:val="00F155DA"/>
    <w:rsid w:val="00F22113"/>
    <w:rsid w:val="00F2279D"/>
    <w:rsid w:val="00F22B4E"/>
    <w:rsid w:val="00F2550D"/>
    <w:rsid w:val="00F262C9"/>
    <w:rsid w:val="00F26B5C"/>
    <w:rsid w:val="00F27B64"/>
    <w:rsid w:val="00F325F4"/>
    <w:rsid w:val="00F32BB2"/>
    <w:rsid w:val="00F36B9A"/>
    <w:rsid w:val="00F37341"/>
    <w:rsid w:val="00F37D29"/>
    <w:rsid w:val="00F43D28"/>
    <w:rsid w:val="00F449DF"/>
    <w:rsid w:val="00F45B49"/>
    <w:rsid w:val="00F54F00"/>
    <w:rsid w:val="00F557DE"/>
    <w:rsid w:val="00F55E37"/>
    <w:rsid w:val="00F60096"/>
    <w:rsid w:val="00F64E07"/>
    <w:rsid w:val="00F70651"/>
    <w:rsid w:val="00F759CC"/>
    <w:rsid w:val="00F765C7"/>
    <w:rsid w:val="00F80ACB"/>
    <w:rsid w:val="00F81561"/>
    <w:rsid w:val="00F837DB"/>
    <w:rsid w:val="00F864B5"/>
    <w:rsid w:val="00F9389D"/>
    <w:rsid w:val="00FA0532"/>
    <w:rsid w:val="00FA2C11"/>
    <w:rsid w:val="00FA4CF5"/>
    <w:rsid w:val="00FA6033"/>
    <w:rsid w:val="00FA72C8"/>
    <w:rsid w:val="00FB007C"/>
    <w:rsid w:val="00FB33C5"/>
    <w:rsid w:val="00FB7756"/>
    <w:rsid w:val="00FC2652"/>
    <w:rsid w:val="00FC3FBE"/>
    <w:rsid w:val="00FC6624"/>
    <w:rsid w:val="00FD2D7B"/>
    <w:rsid w:val="00FD49E0"/>
    <w:rsid w:val="00FD53F9"/>
    <w:rsid w:val="00FD5E2C"/>
    <w:rsid w:val="00FE1664"/>
    <w:rsid w:val="00FE367D"/>
    <w:rsid w:val="00FE42F7"/>
    <w:rsid w:val="00FE706F"/>
    <w:rsid w:val="00FE71F9"/>
    <w:rsid w:val="00FF7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51"/>
  </w:style>
  <w:style w:type="paragraph" w:styleId="1">
    <w:name w:val="heading 1"/>
    <w:basedOn w:val="a"/>
    <w:next w:val="a"/>
    <w:link w:val="10"/>
    <w:qFormat/>
    <w:rsid w:val="00D23B5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23B5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23B5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D23B54"/>
    <w:pPr>
      <w:spacing w:before="240" w:after="6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23B5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23B5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23B5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23B54"/>
    <w:rPr>
      <w:rFonts w:ascii="Cambria" w:eastAsia="Times New Roman" w:hAnsi="Cambria" w:cs="Times New Roman"/>
      <w:i/>
      <w:iCs/>
      <w:color w:val="243F60"/>
      <w:sz w:val="24"/>
      <w:szCs w:val="24"/>
    </w:rPr>
  </w:style>
  <w:style w:type="numbering" w:customStyle="1" w:styleId="11">
    <w:name w:val="Нет списка1"/>
    <w:next w:val="a2"/>
    <w:semiHidden/>
    <w:rsid w:val="00D23B54"/>
  </w:style>
  <w:style w:type="character" w:styleId="ae">
    <w:name w:val="Hyperlink"/>
    <w:rsid w:val="00D23B54"/>
    <w:rPr>
      <w:color w:val="0000FF"/>
      <w:u w:val="single"/>
    </w:rPr>
  </w:style>
  <w:style w:type="table" w:customStyle="1" w:styleId="12">
    <w:name w:val="Сетка таблицы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D23B54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610">
    <w:name w:val="Заголовок 6 Знак1"/>
    <w:semiHidden/>
    <w:rsid w:val="00D23B54"/>
    <w:rPr>
      <w:rFonts w:ascii="Calibri" w:eastAsia="Times New Roman" w:hAnsi="Calibri" w:cs="Times New Roman"/>
      <w:b/>
      <w:bCs/>
      <w:sz w:val="22"/>
      <w:szCs w:val="22"/>
    </w:rPr>
  </w:style>
  <w:style w:type="paragraph" w:styleId="af">
    <w:name w:val="List Paragraph"/>
    <w:basedOn w:val="a"/>
    <w:uiPriority w:val="34"/>
    <w:qFormat/>
    <w:rsid w:val="00D23B5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next w:val="a"/>
    <w:qFormat/>
    <w:rsid w:val="00D23B5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D23B54"/>
  </w:style>
  <w:style w:type="paragraph" w:styleId="af0">
    <w:name w:val="Normal (Web)"/>
    <w:basedOn w:val="a"/>
    <w:uiPriority w:val="99"/>
    <w:unhideWhenUsed/>
    <w:rsid w:val="00D2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2">
    <w:name w:val="Сетка таблицы11"/>
    <w:basedOn w:val="a1"/>
    <w:next w:val="a5"/>
    <w:uiPriority w:val="59"/>
    <w:rsid w:val="00D23B5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D23B5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1">
    <w:name w:val="Subtitle"/>
    <w:basedOn w:val="a"/>
    <w:link w:val="af2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Подзаголовок Знак"/>
    <w:basedOn w:val="a0"/>
    <w:link w:val="af1"/>
    <w:rsid w:val="00D23B54"/>
    <w:rPr>
      <w:rFonts w:ascii="Times New Roman" w:eastAsia="Times New Roman" w:hAnsi="Times New Roman" w:cs="Times New Roman"/>
      <w:sz w:val="28"/>
      <w:szCs w:val="20"/>
    </w:rPr>
  </w:style>
  <w:style w:type="numbering" w:customStyle="1" w:styleId="1110">
    <w:name w:val="Нет списка111"/>
    <w:next w:val="a2"/>
    <w:uiPriority w:val="99"/>
    <w:semiHidden/>
    <w:unhideWhenUsed/>
    <w:rsid w:val="00D23B54"/>
  </w:style>
  <w:style w:type="numbering" w:customStyle="1" w:styleId="1111">
    <w:name w:val="Нет списка1111"/>
    <w:next w:val="a2"/>
    <w:uiPriority w:val="99"/>
    <w:semiHidden/>
    <w:unhideWhenUsed/>
    <w:rsid w:val="00D23B54"/>
  </w:style>
  <w:style w:type="paragraph" w:styleId="af3">
    <w:name w:val="Body Text"/>
    <w:basedOn w:val="a"/>
    <w:link w:val="af4"/>
    <w:unhideWhenUsed/>
    <w:rsid w:val="00D23B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D23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D23B5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B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23B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23B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D23B5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DocList">
    <w:name w:val="ConsPlusDocList"/>
    <w:uiPriority w:val="99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12">
    <w:name w:val="Сетка таблицы11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uiPriority w:val="99"/>
    <w:unhideWhenUsed/>
    <w:rsid w:val="00D23B54"/>
    <w:rPr>
      <w:color w:val="800080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D23B54"/>
  </w:style>
  <w:style w:type="paragraph" w:styleId="31">
    <w:name w:val="Body Text Indent 3"/>
    <w:basedOn w:val="a"/>
    <w:link w:val="32"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23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6">
    <w:name w:val="Знак Знак Знак 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7">
    <w:name w:val="Title"/>
    <w:basedOn w:val="a"/>
    <w:link w:val="af8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8">
    <w:name w:val="Название Знак"/>
    <w:basedOn w:val="a0"/>
    <w:link w:val="af7"/>
    <w:rsid w:val="00D23B5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24">
    <w:name w:val="Сетка таблицы2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rsid w:val="00D23B54"/>
  </w:style>
  <w:style w:type="paragraph" w:customStyle="1" w:styleId="afa">
    <w:name w:val="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4">
    <w:name w:val="Знак1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1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16">
    <w:name w:val="toc 1"/>
    <w:basedOn w:val="a"/>
    <w:next w:val="a"/>
    <w:autoRedefine/>
    <w:rsid w:val="00D23B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toc 2"/>
    <w:basedOn w:val="a"/>
    <w:next w:val="a"/>
    <w:autoRedefine/>
    <w:rsid w:val="00D23B54"/>
    <w:pPr>
      <w:spacing w:after="0" w:line="240" w:lineRule="auto"/>
      <w:ind w:left="28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D23B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нак Знак Знак1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b">
    <w:name w:val="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13">
    <w:name w:val="Заголовок 1 Знак1"/>
    <w:rsid w:val="00D23B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d">
    <w:name w:val="Без интервала Знак"/>
    <w:link w:val="ac"/>
    <w:uiPriority w:val="1"/>
    <w:locked/>
    <w:rsid w:val="00D23B54"/>
  </w:style>
  <w:style w:type="numbering" w:customStyle="1" w:styleId="33">
    <w:name w:val="Нет списка3"/>
    <w:next w:val="a2"/>
    <w:semiHidden/>
    <w:unhideWhenUsed/>
    <w:rsid w:val="00934165"/>
  </w:style>
  <w:style w:type="table" w:customStyle="1" w:styleId="34">
    <w:name w:val="Сетка таблицы3"/>
    <w:basedOn w:val="a1"/>
    <w:next w:val="a5"/>
    <w:rsid w:val="0093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934165"/>
  </w:style>
  <w:style w:type="table" w:customStyle="1" w:styleId="121">
    <w:name w:val="Сетка таблицы12"/>
    <w:basedOn w:val="a1"/>
    <w:next w:val="a5"/>
    <w:uiPriority w:val="59"/>
    <w:rsid w:val="009341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934165"/>
  </w:style>
  <w:style w:type="numbering" w:customStyle="1" w:styleId="11120">
    <w:name w:val="Нет списка1112"/>
    <w:next w:val="a2"/>
    <w:uiPriority w:val="99"/>
    <w:semiHidden/>
    <w:unhideWhenUsed/>
    <w:rsid w:val="00934165"/>
  </w:style>
  <w:style w:type="table" w:customStyle="1" w:styleId="1121">
    <w:name w:val="Сетка таблицы112"/>
    <w:basedOn w:val="a1"/>
    <w:next w:val="a5"/>
    <w:rsid w:val="0093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934165"/>
  </w:style>
  <w:style w:type="table" w:customStyle="1" w:styleId="211">
    <w:name w:val="Сетка таблицы21"/>
    <w:basedOn w:val="a1"/>
    <w:next w:val="a5"/>
    <w:rsid w:val="0093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semiHidden/>
    <w:rsid w:val="003430A2"/>
  </w:style>
  <w:style w:type="table" w:customStyle="1" w:styleId="40">
    <w:name w:val="Сетка таблицы4"/>
    <w:basedOn w:val="a1"/>
    <w:next w:val="a5"/>
    <w:rsid w:val="00343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3430A2"/>
  </w:style>
  <w:style w:type="table" w:customStyle="1" w:styleId="131">
    <w:name w:val="Сетка таблицы13"/>
    <w:basedOn w:val="a1"/>
    <w:next w:val="a5"/>
    <w:uiPriority w:val="59"/>
    <w:rsid w:val="003430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0">
    <w:name w:val="Нет списка113"/>
    <w:next w:val="a2"/>
    <w:uiPriority w:val="99"/>
    <w:semiHidden/>
    <w:unhideWhenUsed/>
    <w:rsid w:val="003430A2"/>
  </w:style>
  <w:style w:type="numbering" w:customStyle="1" w:styleId="1113">
    <w:name w:val="Нет списка1113"/>
    <w:next w:val="a2"/>
    <w:uiPriority w:val="99"/>
    <w:semiHidden/>
    <w:unhideWhenUsed/>
    <w:rsid w:val="003430A2"/>
  </w:style>
  <w:style w:type="table" w:customStyle="1" w:styleId="1131">
    <w:name w:val="Сетка таблицы113"/>
    <w:basedOn w:val="a1"/>
    <w:next w:val="a5"/>
    <w:rsid w:val="00343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3430A2"/>
  </w:style>
  <w:style w:type="character" w:styleId="afc">
    <w:name w:val="Strong"/>
    <w:uiPriority w:val="22"/>
    <w:qFormat/>
    <w:rsid w:val="003430A2"/>
    <w:rPr>
      <w:b/>
      <w:bCs/>
    </w:rPr>
  </w:style>
  <w:style w:type="paragraph" w:customStyle="1" w:styleId="Style13">
    <w:name w:val="Style13"/>
    <w:basedOn w:val="a"/>
    <w:rsid w:val="003430A2"/>
    <w:pPr>
      <w:widowControl w:val="0"/>
      <w:autoSpaceDE w:val="0"/>
      <w:autoSpaceDN w:val="0"/>
      <w:adjustRightInd w:val="0"/>
      <w:spacing w:after="0" w:line="317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69323F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nospacing">
    <w:name w:val="nospacing"/>
    <w:basedOn w:val="a"/>
    <w:rsid w:val="005B4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23B5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23B5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23B5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D23B54"/>
    <w:pPr>
      <w:spacing w:before="240" w:after="6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23B5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23B5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23B5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23B54"/>
    <w:rPr>
      <w:rFonts w:ascii="Cambria" w:eastAsia="Times New Roman" w:hAnsi="Cambria" w:cs="Times New Roman"/>
      <w:i/>
      <w:iCs/>
      <w:color w:val="243F60"/>
      <w:sz w:val="24"/>
      <w:szCs w:val="24"/>
      <w:lang w:val="x-none" w:eastAsia="x-none"/>
    </w:rPr>
  </w:style>
  <w:style w:type="numbering" w:customStyle="1" w:styleId="11">
    <w:name w:val="Нет списка1"/>
    <w:next w:val="a2"/>
    <w:semiHidden/>
    <w:rsid w:val="00D23B54"/>
  </w:style>
  <w:style w:type="character" w:styleId="ae">
    <w:name w:val="Hyperlink"/>
    <w:rsid w:val="00D23B54"/>
    <w:rPr>
      <w:color w:val="0000FF"/>
      <w:u w:val="single"/>
    </w:rPr>
  </w:style>
  <w:style w:type="table" w:customStyle="1" w:styleId="12">
    <w:name w:val="Сетка таблицы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D23B54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610">
    <w:name w:val="Заголовок 6 Знак1"/>
    <w:semiHidden/>
    <w:rsid w:val="00D23B54"/>
    <w:rPr>
      <w:rFonts w:ascii="Calibri" w:eastAsia="Times New Roman" w:hAnsi="Calibri" w:cs="Times New Roman"/>
      <w:b/>
      <w:bCs/>
      <w:sz w:val="22"/>
      <w:szCs w:val="22"/>
    </w:rPr>
  </w:style>
  <w:style w:type="paragraph" w:styleId="af">
    <w:name w:val="List Paragraph"/>
    <w:basedOn w:val="a"/>
    <w:uiPriority w:val="34"/>
    <w:qFormat/>
    <w:rsid w:val="00D23B5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next w:val="a"/>
    <w:qFormat/>
    <w:rsid w:val="00D23B5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D23B54"/>
  </w:style>
  <w:style w:type="paragraph" w:styleId="af0">
    <w:name w:val="Normal (Web)"/>
    <w:basedOn w:val="a"/>
    <w:uiPriority w:val="99"/>
    <w:unhideWhenUsed/>
    <w:rsid w:val="00D2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2">
    <w:name w:val="Сетка таблицы11"/>
    <w:basedOn w:val="a1"/>
    <w:next w:val="a5"/>
    <w:uiPriority w:val="59"/>
    <w:rsid w:val="00D23B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D23B5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1">
    <w:name w:val="Subtitle"/>
    <w:basedOn w:val="a"/>
    <w:link w:val="af2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2">
    <w:name w:val="Подзаголовок Знак"/>
    <w:basedOn w:val="a0"/>
    <w:link w:val="af1"/>
    <w:rsid w:val="00D23B5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numbering" w:customStyle="1" w:styleId="1110">
    <w:name w:val="Нет списка111"/>
    <w:next w:val="a2"/>
    <w:uiPriority w:val="99"/>
    <w:semiHidden/>
    <w:unhideWhenUsed/>
    <w:rsid w:val="00D23B54"/>
  </w:style>
  <w:style w:type="numbering" w:customStyle="1" w:styleId="1111">
    <w:name w:val="Нет списка1111"/>
    <w:next w:val="a2"/>
    <w:uiPriority w:val="99"/>
    <w:semiHidden/>
    <w:unhideWhenUsed/>
    <w:rsid w:val="00D23B54"/>
  </w:style>
  <w:style w:type="paragraph" w:styleId="af3">
    <w:name w:val="Body Text"/>
    <w:basedOn w:val="a"/>
    <w:link w:val="af4"/>
    <w:unhideWhenUsed/>
    <w:rsid w:val="00D23B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D23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D23B5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B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23B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23B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D23B5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DocList">
    <w:name w:val="ConsPlusDocList"/>
    <w:uiPriority w:val="99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12">
    <w:name w:val="Сетка таблицы11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uiPriority w:val="99"/>
    <w:unhideWhenUsed/>
    <w:rsid w:val="00D23B54"/>
    <w:rPr>
      <w:color w:val="800080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D23B54"/>
  </w:style>
  <w:style w:type="paragraph" w:styleId="31">
    <w:name w:val="Body Text Indent 3"/>
    <w:basedOn w:val="a"/>
    <w:link w:val="32"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23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6">
    <w:name w:val="Знак Знак Знак 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7">
    <w:name w:val="Title"/>
    <w:basedOn w:val="a"/>
    <w:link w:val="af8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8">
    <w:name w:val="Название Знак"/>
    <w:basedOn w:val="a0"/>
    <w:link w:val="af7"/>
    <w:rsid w:val="00D23B5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24">
    <w:name w:val="Сетка таблицы2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Обычный1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rsid w:val="00D23B54"/>
  </w:style>
  <w:style w:type="paragraph" w:customStyle="1" w:styleId="afa">
    <w:name w:val="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4">
    <w:name w:val="Знак1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1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16">
    <w:name w:val="toc 1"/>
    <w:basedOn w:val="a"/>
    <w:next w:val="a"/>
    <w:autoRedefine/>
    <w:rsid w:val="00D23B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toc 2"/>
    <w:basedOn w:val="a"/>
    <w:next w:val="a"/>
    <w:autoRedefine/>
    <w:rsid w:val="00D23B54"/>
    <w:pPr>
      <w:spacing w:after="0" w:line="240" w:lineRule="auto"/>
      <w:ind w:left="28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D23B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нак Знак Знак1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b">
    <w:name w:val="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13">
    <w:name w:val="Заголовок 1 Знак1"/>
    <w:rsid w:val="00D23B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d">
    <w:name w:val="Без интервала Знак"/>
    <w:link w:val="ac"/>
    <w:uiPriority w:val="1"/>
    <w:locked/>
    <w:rsid w:val="00D23B54"/>
  </w:style>
  <w:style w:type="numbering" w:customStyle="1" w:styleId="33">
    <w:name w:val="Нет списка3"/>
    <w:next w:val="a2"/>
    <w:semiHidden/>
    <w:unhideWhenUsed/>
    <w:rsid w:val="00934165"/>
  </w:style>
  <w:style w:type="table" w:customStyle="1" w:styleId="34">
    <w:name w:val="Сетка таблицы3"/>
    <w:basedOn w:val="a1"/>
    <w:next w:val="a5"/>
    <w:rsid w:val="0093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934165"/>
  </w:style>
  <w:style w:type="table" w:customStyle="1" w:styleId="121">
    <w:name w:val="Сетка таблицы12"/>
    <w:basedOn w:val="a1"/>
    <w:next w:val="a5"/>
    <w:uiPriority w:val="59"/>
    <w:rsid w:val="009341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934165"/>
  </w:style>
  <w:style w:type="numbering" w:customStyle="1" w:styleId="11120">
    <w:name w:val="Нет списка1112"/>
    <w:next w:val="a2"/>
    <w:uiPriority w:val="99"/>
    <w:semiHidden/>
    <w:unhideWhenUsed/>
    <w:rsid w:val="00934165"/>
  </w:style>
  <w:style w:type="table" w:customStyle="1" w:styleId="1121">
    <w:name w:val="Сетка таблицы112"/>
    <w:basedOn w:val="a1"/>
    <w:next w:val="a5"/>
    <w:rsid w:val="0093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934165"/>
  </w:style>
  <w:style w:type="table" w:customStyle="1" w:styleId="211">
    <w:name w:val="Сетка таблицы21"/>
    <w:basedOn w:val="a1"/>
    <w:next w:val="a5"/>
    <w:rsid w:val="0093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">
    <w:name w:val="Нет списка4"/>
    <w:next w:val="a2"/>
    <w:semiHidden/>
    <w:rsid w:val="003430A2"/>
  </w:style>
  <w:style w:type="table" w:customStyle="1" w:styleId="40">
    <w:name w:val="Сетка таблицы4"/>
    <w:basedOn w:val="a1"/>
    <w:next w:val="a5"/>
    <w:rsid w:val="00343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3430A2"/>
  </w:style>
  <w:style w:type="table" w:customStyle="1" w:styleId="131">
    <w:name w:val="Сетка таблицы13"/>
    <w:basedOn w:val="a1"/>
    <w:next w:val="a5"/>
    <w:uiPriority w:val="59"/>
    <w:rsid w:val="003430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Нет списка113"/>
    <w:next w:val="a2"/>
    <w:uiPriority w:val="99"/>
    <w:semiHidden/>
    <w:unhideWhenUsed/>
    <w:rsid w:val="003430A2"/>
  </w:style>
  <w:style w:type="numbering" w:customStyle="1" w:styleId="1113">
    <w:name w:val="Нет списка1113"/>
    <w:next w:val="a2"/>
    <w:uiPriority w:val="99"/>
    <w:semiHidden/>
    <w:unhideWhenUsed/>
    <w:rsid w:val="003430A2"/>
  </w:style>
  <w:style w:type="table" w:customStyle="1" w:styleId="1131">
    <w:name w:val="Сетка таблицы113"/>
    <w:basedOn w:val="a1"/>
    <w:next w:val="a5"/>
    <w:rsid w:val="00343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3430A2"/>
  </w:style>
  <w:style w:type="character" w:styleId="afc">
    <w:name w:val="Strong"/>
    <w:uiPriority w:val="22"/>
    <w:qFormat/>
    <w:rsid w:val="003430A2"/>
    <w:rPr>
      <w:b/>
      <w:bCs/>
    </w:rPr>
  </w:style>
  <w:style w:type="paragraph" w:customStyle="1" w:styleId="Style13">
    <w:name w:val="Style13"/>
    <w:basedOn w:val="a"/>
    <w:rsid w:val="003430A2"/>
    <w:pPr>
      <w:widowControl w:val="0"/>
      <w:autoSpaceDE w:val="0"/>
      <w:autoSpaceDN w:val="0"/>
      <w:adjustRightInd w:val="0"/>
      <w:spacing w:after="0" w:line="317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69323F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EE652-DA5B-43D5-926B-7B7682374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7514</Words>
  <Characters>42836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2020-12-16T04:30:00Z</dcterms:modified>
</cp:coreProperties>
</file>